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BCD3" w14:textId="098BCBBA" w:rsidR="00CE2190" w:rsidRPr="007154B9" w:rsidRDefault="00021BE1" w:rsidP="00CE2190">
      <w:pPr>
        <w:jc w:val="right"/>
        <w:rPr>
          <w:rFonts w:ascii="Arial" w:hAnsi="Arial" w:cs="Arial"/>
          <w:b/>
          <w:bCs/>
        </w:rPr>
      </w:pPr>
      <w:r>
        <w:rPr>
          <w:noProof/>
        </w:rPr>
        <w:drawing>
          <wp:inline distT="0" distB="0" distL="0" distR="0" wp14:anchorId="352A8C96" wp14:editId="0A02E63C">
            <wp:extent cx="3405198" cy="783203"/>
            <wp:effectExtent l="0" t="0" r="5080" b="0"/>
            <wp:docPr id="12674842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84247" name="Picture 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0224" cy="786659"/>
                    </a:xfrm>
                    <a:prstGeom prst="rect">
                      <a:avLst/>
                    </a:prstGeom>
                  </pic:spPr>
                </pic:pic>
              </a:graphicData>
            </a:graphic>
          </wp:inline>
        </w:drawing>
      </w:r>
    </w:p>
    <w:p w14:paraId="4C5B3B2C" w14:textId="77777777" w:rsidR="007154B9" w:rsidRDefault="007154B9" w:rsidP="00CE2190">
      <w:pPr>
        <w:rPr>
          <w:rFonts w:ascii="Arial" w:hAnsi="Arial" w:cs="Arial"/>
          <w:b/>
          <w:bCs/>
        </w:rPr>
      </w:pPr>
    </w:p>
    <w:p w14:paraId="1624CB50" w14:textId="53136035" w:rsidR="00CE2190" w:rsidRPr="007154B9" w:rsidRDefault="00CE2190" w:rsidP="00CE2190">
      <w:pPr>
        <w:rPr>
          <w:rFonts w:ascii="Arial" w:hAnsi="Arial" w:cs="Arial"/>
          <w:b/>
          <w:bCs/>
        </w:rPr>
      </w:pPr>
      <w:r w:rsidRPr="007154B9">
        <w:rPr>
          <w:rFonts w:ascii="Arial" w:hAnsi="Arial" w:cs="Arial"/>
          <w:b/>
          <w:bCs/>
        </w:rPr>
        <w:t>JOB DESCRIPTION</w:t>
      </w:r>
      <w:r w:rsidR="0068328A">
        <w:rPr>
          <w:rFonts w:ascii="Arial" w:hAnsi="Arial" w:cs="Arial"/>
          <w:b/>
          <w:bCs/>
        </w:rPr>
        <w:t xml:space="preserve"> </w:t>
      </w:r>
    </w:p>
    <w:p w14:paraId="41C583C2" w14:textId="5EB8DE0B" w:rsidR="00767D9B" w:rsidRPr="001777B1" w:rsidRDefault="0086255B" w:rsidP="00CE2190">
      <w:pPr>
        <w:rPr>
          <w:rFonts w:ascii="Arial" w:hAnsi="Arial" w:cs="Arial"/>
          <w:b/>
          <w:bCs/>
        </w:rPr>
      </w:pPr>
      <w:r>
        <w:rPr>
          <w:rFonts w:ascii="Arial" w:hAnsi="Arial" w:cs="Arial"/>
          <w:b/>
          <w:bCs/>
        </w:rPr>
        <w:t>Marine Project Manager</w:t>
      </w:r>
    </w:p>
    <w:p w14:paraId="5353DB4C" w14:textId="07E2AB5C" w:rsidR="00CE2190" w:rsidRPr="001777B1" w:rsidRDefault="007F0FB8" w:rsidP="00CE2190">
      <w:pPr>
        <w:rPr>
          <w:rFonts w:ascii="Arial" w:hAnsi="Arial" w:cs="Arial"/>
        </w:rPr>
      </w:pPr>
      <w:r w:rsidRPr="001777B1">
        <w:rPr>
          <w:rFonts w:ascii="Arial" w:hAnsi="Arial" w:cs="Arial"/>
        </w:rPr>
        <w:t>£</w:t>
      </w:r>
      <w:r w:rsidR="00086DE7" w:rsidRPr="001777B1">
        <w:rPr>
          <w:rFonts w:ascii="Arial" w:hAnsi="Arial" w:cs="Arial"/>
        </w:rPr>
        <w:t>3</w:t>
      </w:r>
      <w:r w:rsidR="00F07C5A">
        <w:rPr>
          <w:rFonts w:ascii="Arial" w:hAnsi="Arial" w:cs="Arial"/>
        </w:rPr>
        <w:t>5</w:t>
      </w:r>
      <w:r w:rsidR="304DB0B4" w:rsidRPr="001777B1">
        <w:rPr>
          <w:rFonts w:ascii="Arial" w:hAnsi="Arial" w:cs="Arial"/>
        </w:rPr>
        <w:t>,000</w:t>
      </w:r>
      <w:r w:rsidR="00F07C5A">
        <w:rPr>
          <w:rFonts w:ascii="Arial" w:hAnsi="Arial" w:cs="Arial"/>
        </w:rPr>
        <w:t xml:space="preserve"> – 38,000</w:t>
      </w:r>
      <w:r w:rsidR="00843664" w:rsidRPr="001777B1">
        <w:rPr>
          <w:rFonts w:ascii="Arial" w:hAnsi="Arial" w:cs="Arial"/>
        </w:rPr>
        <w:t xml:space="preserve"> </w:t>
      </w:r>
      <w:r w:rsidR="00CE2190" w:rsidRPr="001777B1">
        <w:rPr>
          <w:rFonts w:ascii="Arial" w:hAnsi="Arial" w:cs="Arial"/>
        </w:rPr>
        <w:t xml:space="preserve">per annum </w:t>
      </w:r>
      <w:r w:rsidR="00C66F52" w:rsidRPr="001777B1">
        <w:rPr>
          <w:rFonts w:ascii="Arial" w:hAnsi="Arial" w:cs="Arial"/>
        </w:rPr>
        <w:t>(full time equivalent salary)</w:t>
      </w:r>
      <w:r w:rsidR="00CE2190" w:rsidRPr="001777B1">
        <w:rPr>
          <w:rFonts w:ascii="Arial" w:hAnsi="Arial" w:cs="Arial"/>
        </w:rPr>
        <w:t xml:space="preserve"> </w:t>
      </w:r>
    </w:p>
    <w:p w14:paraId="78EA6C16" w14:textId="73686269" w:rsidR="076D4FD0" w:rsidRPr="001777B1" w:rsidRDefault="076D4FD0" w:rsidP="363C9495">
      <w:pPr>
        <w:rPr>
          <w:rFonts w:ascii="Arial" w:hAnsi="Arial" w:cs="Arial"/>
        </w:rPr>
      </w:pPr>
      <w:r w:rsidRPr="001777B1">
        <w:rPr>
          <w:rFonts w:ascii="Arial" w:hAnsi="Arial" w:cs="Arial"/>
        </w:rPr>
        <w:t xml:space="preserve">Fixed term contract for </w:t>
      </w:r>
      <w:r w:rsidR="2C1C6E5D" w:rsidRPr="001777B1">
        <w:rPr>
          <w:rFonts w:ascii="Arial" w:hAnsi="Arial" w:cs="Arial"/>
        </w:rPr>
        <w:t>18</w:t>
      </w:r>
      <w:r w:rsidR="004D24B1" w:rsidRPr="001777B1">
        <w:rPr>
          <w:rFonts w:ascii="Arial" w:hAnsi="Arial" w:cs="Arial"/>
        </w:rPr>
        <w:t xml:space="preserve"> months</w:t>
      </w:r>
      <w:r w:rsidRPr="001777B1">
        <w:rPr>
          <w:rFonts w:ascii="Arial" w:hAnsi="Arial" w:cs="Arial"/>
        </w:rPr>
        <w:t xml:space="preserve"> (with </w:t>
      </w:r>
      <w:r w:rsidR="0065122F" w:rsidRPr="001777B1">
        <w:rPr>
          <w:rFonts w:ascii="Arial" w:hAnsi="Arial" w:cs="Arial"/>
        </w:rPr>
        <w:t xml:space="preserve">possible </w:t>
      </w:r>
      <w:r w:rsidRPr="001777B1">
        <w:rPr>
          <w:rFonts w:ascii="Arial" w:hAnsi="Arial" w:cs="Arial"/>
        </w:rPr>
        <w:t>extension subject to fund</w:t>
      </w:r>
      <w:r w:rsidR="0065122F" w:rsidRPr="001777B1">
        <w:rPr>
          <w:rFonts w:ascii="Arial" w:hAnsi="Arial" w:cs="Arial"/>
        </w:rPr>
        <w:t>ing</w:t>
      </w:r>
      <w:r w:rsidRPr="001777B1">
        <w:rPr>
          <w:rFonts w:ascii="Arial" w:hAnsi="Arial" w:cs="Arial"/>
        </w:rPr>
        <w:t>)</w:t>
      </w:r>
    </w:p>
    <w:p w14:paraId="71E63040" w14:textId="12B93984" w:rsidR="002C3594" w:rsidRDefault="001B3D69" w:rsidP="363C9495">
      <w:pPr>
        <w:rPr>
          <w:rFonts w:ascii="Arial" w:hAnsi="Arial" w:cs="Arial"/>
        </w:rPr>
      </w:pPr>
      <w:r>
        <w:rPr>
          <w:rFonts w:ascii="Arial" w:hAnsi="Arial" w:cs="Arial"/>
        </w:rPr>
        <w:t>H</w:t>
      </w:r>
      <w:r w:rsidR="00863313">
        <w:rPr>
          <w:rFonts w:ascii="Arial" w:hAnsi="Arial" w:cs="Arial"/>
        </w:rPr>
        <w:t>osted by Pembrokeshire Coast National Park Authority</w:t>
      </w:r>
    </w:p>
    <w:p w14:paraId="02449404" w14:textId="2C1F1721" w:rsidR="00D65422" w:rsidRPr="001777B1" w:rsidRDefault="002C3594" w:rsidP="363C9495">
      <w:pPr>
        <w:rPr>
          <w:rFonts w:ascii="Arial" w:hAnsi="Arial" w:cs="Arial"/>
        </w:rPr>
      </w:pPr>
      <w:r>
        <w:rPr>
          <w:rFonts w:ascii="Arial" w:hAnsi="Arial" w:cs="Arial"/>
        </w:rPr>
        <w:t>Hybrid working with travel across Pembrokeshire</w:t>
      </w:r>
      <w:r w:rsidR="002747FC">
        <w:rPr>
          <w:rFonts w:ascii="Arial" w:hAnsi="Arial" w:cs="Arial"/>
        </w:rPr>
        <w:t xml:space="preserve"> </w:t>
      </w:r>
      <w:r>
        <w:rPr>
          <w:rFonts w:ascii="Arial" w:hAnsi="Arial" w:cs="Arial"/>
        </w:rPr>
        <w:t xml:space="preserve">and occasionally, across the UK. </w:t>
      </w:r>
    </w:p>
    <w:p w14:paraId="31753F64" w14:textId="77C24DC5" w:rsidR="004D24B1" w:rsidRPr="001777B1" w:rsidRDefault="00A17A2B" w:rsidP="363C9495">
      <w:pPr>
        <w:rPr>
          <w:rFonts w:ascii="Arial" w:hAnsi="Arial" w:cs="Arial"/>
        </w:rPr>
      </w:pPr>
      <w:r>
        <w:rPr>
          <w:rFonts w:ascii="Arial" w:hAnsi="Arial" w:cs="Arial"/>
        </w:rPr>
        <w:t>Full time (35 hours per week)</w:t>
      </w:r>
    </w:p>
    <w:p w14:paraId="531A0FA5" w14:textId="48BE85B2" w:rsidR="00263AD8" w:rsidRPr="002B5709" w:rsidRDefault="002B5709">
      <w:pPr>
        <w:rPr>
          <w:rFonts w:ascii="Arial" w:hAnsi="Arial" w:cs="Arial"/>
        </w:rPr>
      </w:pPr>
      <w:r w:rsidRPr="002B5709">
        <w:rPr>
          <w:rFonts w:ascii="Arial" w:hAnsi="Arial" w:cs="Arial"/>
        </w:rPr>
        <w:t>Reports to: Head of Programme &amp; Operations  </w:t>
      </w:r>
    </w:p>
    <w:p w14:paraId="6E087D8C" w14:textId="60DE817A" w:rsidR="00BC0B8B" w:rsidRPr="00BC0B8B" w:rsidRDefault="00BC0B8B">
      <w:pPr>
        <w:rPr>
          <w:rFonts w:ascii="Arial" w:hAnsi="Arial" w:cs="Arial"/>
          <w:b/>
          <w:bCs/>
        </w:rPr>
      </w:pPr>
      <w:r>
        <w:rPr>
          <w:rFonts w:ascii="Arial" w:hAnsi="Arial" w:cs="Arial"/>
          <w:b/>
          <w:bCs/>
        </w:rPr>
        <w:t>About us</w:t>
      </w:r>
    </w:p>
    <w:p w14:paraId="4E554C60" w14:textId="4BD41068" w:rsidR="009B3323" w:rsidRPr="007154B9" w:rsidRDefault="00E62574">
      <w:pPr>
        <w:rPr>
          <w:rFonts w:ascii="Arial" w:hAnsi="Arial" w:cs="Arial"/>
        </w:rPr>
      </w:pPr>
      <w:r>
        <w:rPr>
          <w:rFonts w:ascii="Arial" w:hAnsi="Arial" w:cs="Arial"/>
        </w:rPr>
        <w:t>Cam</w:t>
      </w:r>
      <w:r w:rsidR="00917A7E">
        <w:rPr>
          <w:rFonts w:ascii="Arial" w:hAnsi="Arial" w:cs="Arial"/>
        </w:rPr>
        <w:t>paign for National Parks is</w:t>
      </w:r>
      <w:r w:rsidR="006859B2" w:rsidRPr="007154B9">
        <w:rPr>
          <w:rFonts w:ascii="Arial" w:hAnsi="Arial" w:cs="Arial"/>
        </w:rPr>
        <w:t xml:space="preserve"> the independent charity dedicated to securing the future of National Parks in England and Wales. Our independence from government means we can speak out for </w:t>
      </w:r>
      <w:r w:rsidR="00917A7E">
        <w:rPr>
          <w:rFonts w:ascii="Arial" w:hAnsi="Arial" w:cs="Arial"/>
        </w:rPr>
        <w:t>these l</w:t>
      </w:r>
      <w:r w:rsidR="006859B2" w:rsidRPr="007154B9">
        <w:rPr>
          <w:rFonts w:ascii="Arial" w:hAnsi="Arial" w:cs="Arial"/>
        </w:rPr>
        <w:t>andscapes when no-one else can. Our mission is clear: we’re here to unite, inspire and empower</w:t>
      </w:r>
      <w:r w:rsidR="00842674">
        <w:rPr>
          <w:rFonts w:ascii="Arial" w:hAnsi="Arial" w:cs="Arial"/>
        </w:rPr>
        <w:t>. Our vision is na</w:t>
      </w:r>
      <w:r w:rsidR="00672483">
        <w:rPr>
          <w:rFonts w:ascii="Arial" w:hAnsi="Arial" w:cs="Arial"/>
        </w:rPr>
        <w:t>ture-rich</w:t>
      </w:r>
      <w:r w:rsidR="006859B2" w:rsidRPr="007154B9">
        <w:rPr>
          <w:rFonts w:ascii="Arial" w:hAnsi="Arial" w:cs="Arial"/>
        </w:rPr>
        <w:t xml:space="preserve"> National Parks</w:t>
      </w:r>
      <w:r w:rsidR="00672483">
        <w:rPr>
          <w:rFonts w:ascii="Arial" w:hAnsi="Arial" w:cs="Arial"/>
        </w:rPr>
        <w:t xml:space="preserve"> for everyone</w:t>
      </w:r>
      <w:r w:rsidR="006859B2" w:rsidRPr="007154B9">
        <w:rPr>
          <w:rFonts w:ascii="Arial" w:hAnsi="Arial" w:cs="Arial"/>
        </w:rPr>
        <w:t>.</w:t>
      </w:r>
    </w:p>
    <w:p w14:paraId="3761929E" w14:textId="1EC33E38" w:rsidR="0085768C" w:rsidRPr="0085768C" w:rsidRDefault="00905250" w:rsidP="0085768C">
      <w:pPr>
        <w:rPr>
          <w:rFonts w:ascii="Arial" w:hAnsi="Arial" w:cs="Arial"/>
        </w:rPr>
      </w:pPr>
      <w:r w:rsidRPr="00905250">
        <w:rPr>
          <w:rFonts w:ascii="Arial" w:hAnsi="Arial" w:cs="Arial"/>
        </w:rPr>
        <w:t>We are recruiting for a Marine Project Manager.</w:t>
      </w:r>
      <w:r>
        <w:rPr>
          <w:rFonts w:ascii="Arial" w:hAnsi="Arial" w:cs="Arial"/>
        </w:rPr>
        <w:t xml:space="preserve"> </w:t>
      </w:r>
      <w:r w:rsidR="005D335D" w:rsidRPr="007154B9">
        <w:rPr>
          <w:rFonts w:ascii="Arial" w:hAnsi="Arial" w:cs="Arial"/>
        </w:rPr>
        <w:t xml:space="preserve">If you </w:t>
      </w:r>
      <w:r w:rsidR="00263AD8">
        <w:rPr>
          <w:rFonts w:ascii="Arial" w:hAnsi="Arial" w:cs="Arial"/>
        </w:rPr>
        <w:t xml:space="preserve">are passionate about the </w:t>
      </w:r>
      <w:r w:rsidR="0080091A">
        <w:rPr>
          <w:rFonts w:ascii="Arial" w:hAnsi="Arial" w:cs="Arial"/>
        </w:rPr>
        <w:t xml:space="preserve">sea and </w:t>
      </w:r>
      <w:r w:rsidR="005D335D" w:rsidRPr="007154B9">
        <w:rPr>
          <w:rFonts w:ascii="Arial" w:hAnsi="Arial" w:cs="Arial"/>
        </w:rPr>
        <w:t xml:space="preserve">want </w:t>
      </w:r>
      <w:r w:rsidR="5E4F3309" w:rsidRPr="4E2340E1">
        <w:rPr>
          <w:rFonts w:ascii="Arial" w:hAnsi="Arial" w:cs="Arial"/>
        </w:rPr>
        <w:t xml:space="preserve">to </w:t>
      </w:r>
      <w:r w:rsidR="00672483">
        <w:rPr>
          <w:rFonts w:ascii="Arial" w:hAnsi="Arial" w:cs="Arial"/>
        </w:rPr>
        <w:t xml:space="preserve">lead </w:t>
      </w:r>
      <w:r w:rsidR="0080091A">
        <w:rPr>
          <w:rFonts w:ascii="Arial" w:hAnsi="Arial" w:cs="Arial"/>
        </w:rPr>
        <w:t xml:space="preserve">a new project </w:t>
      </w:r>
      <w:r w:rsidR="000416CD">
        <w:rPr>
          <w:rFonts w:ascii="Arial" w:hAnsi="Arial" w:cs="Arial"/>
        </w:rPr>
        <w:t xml:space="preserve">to </w:t>
      </w:r>
      <w:r w:rsidR="00C60B95">
        <w:rPr>
          <w:rFonts w:ascii="Arial" w:hAnsi="Arial" w:cs="Arial"/>
        </w:rPr>
        <w:t xml:space="preserve">contribute to </w:t>
      </w:r>
      <w:r w:rsidR="000416CD" w:rsidRPr="000416CD">
        <w:rPr>
          <w:rFonts w:ascii="Arial" w:hAnsi="Arial" w:cs="Arial"/>
        </w:rPr>
        <w:t>marine recovery and ocean literacy</w:t>
      </w:r>
      <w:r w:rsidR="000416CD">
        <w:rPr>
          <w:rFonts w:ascii="Arial" w:hAnsi="Arial" w:cs="Arial"/>
        </w:rPr>
        <w:t>,</w:t>
      </w:r>
      <w:r w:rsidR="00ED3D01">
        <w:rPr>
          <w:rFonts w:ascii="Arial" w:hAnsi="Arial" w:cs="Arial"/>
        </w:rPr>
        <w:t xml:space="preserve"> </w:t>
      </w:r>
      <w:r w:rsidR="00E26956">
        <w:rPr>
          <w:rFonts w:ascii="Arial" w:hAnsi="Arial" w:cs="Arial"/>
        </w:rPr>
        <w:t>we</w:t>
      </w:r>
      <w:r w:rsidR="005D335D" w:rsidRPr="007154B9">
        <w:rPr>
          <w:rFonts w:ascii="Arial" w:hAnsi="Arial" w:cs="Arial"/>
        </w:rPr>
        <w:t xml:space="preserve"> want to hear from you</w:t>
      </w:r>
      <w:r w:rsidR="007E65C6" w:rsidRPr="007154B9">
        <w:rPr>
          <w:rFonts w:ascii="Arial" w:hAnsi="Arial" w:cs="Arial"/>
        </w:rPr>
        <w:t xml:space="preserve">. </w:t>
      </w:r>
      <w:r w:rsidR="0085768C" w:rsidRPr="0085768C">
        <w:rPr>
          <w:rFonts w:ascii="Arial" w:hAnsi="Arial" w:cs="Arial"/>
        </w:rPr>
        <w:t xml:space="preserve">With a vision to better connect landscape and seascape, this is a unique opportunity to work with us to build relationships in Pembrokeshire and across </w:t>
      </w:r>
      <w:r w:rsidR="0085768C">
        <w:rPr>
          <w:rFonts w:ascii="Arial" w:hAnsi="Arial" w:cs="Arial"/>
        </w:rPr>
        <w:t>Wales and the UK</w:t>
      </w:r>
      <w:r w:rsidR="0085768C" w:rsidRPr="0085768C">
        <w:rPr>
          <w:rFonts w:ascii="Arial" w:hAnsi="Arial" w:cs="Arial"/>
        </w:rPr>
        <w:t xml:space="preserve">. </w:t>
      </w:r>
    </w:p>
    <w:p w14:paraId="7ECA2043" w14:textId="3028116C" w:rsidR="00A31D7D" w:rsidRPr="00A31D7D" w:rsidRDefault="00A31D7D" w:rsidP="00EF62F2">
      <w:pPr>
        <w:rPr>
          <w:rFonts w:ascii="Arial" w:hAnsi="Arial" w:cs="Arial"/>
        </w:rPr>
      </w:pPr>
      <w:r w:rsidRPr="00A31D7D">
        <w:rPr>
          <w:rFonts w:ascii="Arial" w:hAnsi="Arial" w:cs="Arial"/>
        </w:rPr>
        <w:t>We recognise that the environment sector is under-represented by people of </w:t>
      </w:r>
      <w:r w:rsidRPr="00A31D7D">
        <w:rPr>
          <w:rFonts w:ascii="Arial" w:hAnsi="Arial" w:cs="Arial"/>
        </w:rPr>
        <w:br/>
        <w:t>colour, those from low-income backgrounds, LGBTQ+ and disabled people. We </w:t>
      </w:r>
      <w:r w:rsidRPr="00A31D7D">
        <w:rPr>
          <w:rFonts w:ascii="Arial" w:hAnsi="Arial" w:cs="Arial"/>
        </w:rPr>
        <w:br/>
        <w:t>want to change that and warmly welcome applications from people from all backgrounds. We can offer support with the recruitment process (including reasonable adjustments) to ensure everyone can apply on an equal footing. If you would like support, please contact recruitment@cnp.org.uk </w:t>
      </w:r>
    </w:p>
    <w:p w14:paraId="345DBBBB" w14:textId="5BCDBCA0" w:rsidR="00EF62F2" w:rsidRPr="007154B9" w:rsidRDefault="00B6145D" w:rsidP="00EF62F2">
      <w:pPr>
        <w:rPr>
          <w:rFonts w:ascii="Arial" w:hAnsi="Arial" w:cs="Arial"/>
          <w:b/>
          <w:bCs/>
        </w:rPr>
      </w:pPr>
      <w:r w:rsidRPr="007154B9">
        <w:rPr>
          <w:rFonts w:ascii="Arial" w:hAnsi="Arial" w:cs="Arial"/>
          <w:b/>
          <w:bCs/>
        </w:rPr>
        <w:t>About the role</w:t>
      </w:r>
      <w:r w:rsidR="00EF62F2" w:rsidRPr="007154B9">
        <w:rPr>
          <w:rFonts w:ascii="Arial" w:hAnsi="Arial" w:cs="Arial"/>
          <w:b/>
          <w:bCs/>
        </w:rPr>
        <w:t xml:space="preserve">: </w:t>
      </w:r>
    </w:p>
    <w:p w14:paraId="75357804" w14:textId="445C8A65" w:rsidR="003B162A" w:rsidRDefault="00437169" w:rsidP="006B1E17">
      <w:pPr>
        <w:rPr>
          <w:rFonts w:ascii="Arial" w:hAnsi="Arial" w:cs="Arial"/>
        </w:rPr>
      </w:pPr>
      <w:r w:rsidRPr="363C9495">
        <w:rPr>
          <w:rFonts w:ascii="Arial" w:hAnsi="Arial" w:cs="Arial"/>
        </w:rPr>
        <w:t>The purpose of this role is to</w:t>
      </w:r>
      <w:r w:rsidR="0034501F">
        <w:rPr>
          <w:rFonts w:ascii="Arial" w:hAnsi="Arial" w:cs="Arial"/>
        </w:rPr>
        <w:t xml:space="preserve"> d</w:t>
      </w:r>
      <w:r w:rsidR="00D03949">
        <w:rPr>
          <w:rFonts w:ascii="Arial" w:hAnsi="Arial" w:cs="Arial"/>
        </w:rPr>
        <w:t>eliver</w:t>
      </w:r>
      <w:r w:rsidR="0034501F">
        <w:rPr>
          <w:rFonts w:ascii="Arial" w:hAnsi="Arial" w:cs="Arial"/>
        </w:rPr>
        <w:t xml:space="preserve"> a </w:t>
      </w:r>
      <w:r w:rsidR="0034501F" w:rsidRPr="0034501F">
        <w:rPr>
          <w:rFonts w:ascii="Arial" w:hAnsi="Arial" w:cs="Arial"/>
        </w:rPr>
        <w:t>pioneering project</w:t>
      </w:r>
      <w:r w:rsidR="0034501F">
        <w:rPr>
          <w:rFonts w:ascii="Arial" w:hAnsi="Arial" w:cs="Arial"/>
        </w:rPr>
        <w:t xml:space="preserve"> </w:t>
      </w:r>
      <w:r w:rsidR="001E5DF7">
        <w:rPr>
          <w:rFonts w:ascii="Arial" w:hAnsi="Arial" w:cs="Arial"/>
        </w:rPr>
        <w:t xml:space="preserve">to </w:t>
      </w:r>
      <w:r w:rsidR="003B162A">
        <w:rPr>
          <w:rFonts w:ascii="Arial" w:hAnsi="Arial" w:cs="Arial"/>
        </w:rPr>
        <w:t xml:space="preserve">explore how </w:t>
      </w:r>
      <w:r w:rsidR="006B1E17">
        <w:rPr>
          <w:rFonts w:ascii="Arial" w:hAnsi="Arial" w:cs="Arial"/>
        </w:rPr>
        <w:t xml:space="preserve">nature and communities </w:t>
      </w:r>
      <w:r w:rsidR="003B162A" w:rsidRPr="006B1E17">
        <w:rPr>
          <w:rFonts w:ascii="Arial" w:hAnsi="Arial" w:cs="Arial"/>
        </w:rPr>
        <w:t>can be supported through integrated land and sea planning and management</w:t>
      </w:r>
    </w:p>
    <w:p w14:paraId="526EF384" w14:textId="2CDA5AE5" w:rsidR="001E18A4" w:rsidRDefault="00081917" w:rsidP="001C78A1">
      <w:pPr>
        <w:rPr>
          <w:rFonts w:ascii="Arial" w:hAnsi="Arial" w:cs="Arial"/>
        </w:rPr>
      </w:pPr>
      <w:r w:rsidRPr="00696890">
        <w:rPr>
          <w:rFonts w:ascii="Arial" w:hAnsi="Arial" w:cs="Arial"/>
        </w:rPr>
        <w:t xml:space="preserve">Hosted by Pembrokeshire Coast National Park Authority, the role offers a unique opportunity to work at the heart of one of the UK’s most distinctive coastal and marine environments. </w:t>
      </w:r>
    </w:p>
    <w:p w14:paraId="37585CC8" w14:textId="0066AC9E" w:rsidR="0092431E" w:rsidRDefault="00D377B6" w:rsidP="0092431E">
      <w:pPr>
        <w:rPr>
          <w:rFonts w:ascii="Arial" w:hAnsi="Arial" w:cs="Arial"/>
        </w:rPr>
      </w:pPr>
      <w:r>
        <w:rPr>
          <w:rFonts w:ascii="Arial" w:hAnsi="Arial" w:cs="Arial"/>
        </w:rPr>
        <w:t xml:space="preserve">The postholder will </w:t>
      </w:r>
      <w:r w:rsidR="0092431E" w:rsidRPr="0092431E">
        <w:rPr>
          <w:rFonts w:ascii="Arial" w:hAnsi="Arial" w:cs="Arial"/>
        </w:rPr>
        <w:t xml:space="preserve">lead and deliver </w:t>
      </w:r>
      <w:r w:rsidR="0037477C">
        <w:rPr>
          <w:rFonts w:ascii="Arial" w:hAnsi="Arial" w:cs="Arial"/>
        </w:rPr>
        <w:t>a new</w:t>
      </w:r>
      <w:r w:rsidR="0092431E" w:rsidRPr="0092431E">
        <w:rPr>
          <w:rFonts w:ascii="Arial" w:hAnsi="Arial" w:cs="Arial"/>
        </w:rPr>
        <w:t xml:space="preserve"> Pembrokeshire marine pilot</w:t>
      </w:r>
      <w:r w:rsidR="0037477C">
        <w:rPr>
          <w:rFonts w:ascii="Arial" w:hAnsi="Arial" w:cs="Arial"/>
        </w:rPr>
        <w:t xml:space="preserve"> project</w:t>
      </w:r>
      <w:r w:rsidR="0092431E" w:rsidRPr="0092431E">
        <w:rPr>
          <w:rFonts w:ascii="Arial" w:hAnsi="Arial" w:cs="Arial"/>
        </w:rPr>
        <w:t>, providing clear, evidence</w:t>
      </w:r>
      <w:r w:rsidR="0092431E" w:rsidRPr="0092431E">
        <w:rPr>
          <w:rFonts w:ascii="Arial" w:hAnsi="Arial" w:cs="Arial"/>
        </w:rPr>
        <w:noBreakHyphen/>
        <w:t>based insight into how more integrated land–sea planning and management could improve marine recovery, support coastal communities, and build ocean literacy – including assessing the potential value of a Marine National Park alongside other options.</w:t>
      </w:r>
    </w:p>
    <w:p w14:paraId="39360664" w14:textId="77777777" w:rsidR="00795BB5" w:rsidRPr="00795BB5" w:rsidRDefault="00795BB5" w:rsidP="00795BB5">
      <w:pPr>
        <w:rPr>
          <w:rFonts w:ascii="Arial" w:hAnsi="Arial" w:cs="Arial"/>
        </w:rPr>
      </w:pPr>
      <w:r w:rsidRPr="00795BB5">
        <w:rPr>
          <w:rFonts w:ascii="Arial" w:hAnsi="Arial" w:cs="Arial"/>
        </w:rPr>
        <w:t xml:space="preserve">You will be the marine lead for the Campaign for National Parks team, working across programmes, advocacy, policy, campaigns, communications and fundraising. </w:t>
      </w:r>
    </w:p>
    <w:p w14:paraId="689FECCA" w14:textId="77777777" w:rsidR="00795BB5" w:rsidRPr="00795BB5" w:rsidRDefault="00795BB5" w:rsidP="00795BB5">
      <w:pPr>
        <w:rPr>
          <w:rFonts w:ascii="Arial" w:hAnsi="Arial" w:cs="Arial"/>
        </w:rPr>
      </w:pPr>
    </w:p>
    <w:p w14:paraId="4A31141D" w14:textId="77777777" w:rsidR="00795BB5" w:rsidRPr="0092431E" w:rsidRDefault="00795BB5" w:rsidP="0092431E">
      <w:pPr>
        <w:rPr>
          <w:rFonts w:ascii="Arial" w:hAnsi="Arial" w:cs="Arial"/>
        </w:rPr>
      </w:pPr>
    </w:p>
    <w:p w14:paraId="35DBF868" w14:textId="505D2E0C" w:rsidR="001C78A1" w:rsidRPr="007908D0" w:rsidRDefault="00E14F9F" w:rsidP="001C78A1">
      <w:pPr>
        <w:rPr>
          <w:rFonts w:ascii="Arial" w:hAnsi="Arial" w:cs="Arial"/>
        </w:rPr>
      </w:pPr>
      <w:r>
        <w:rPr>
          <w:rFonts w:ascii="Arial" w:hAnsi="Arial" w:cs="Arial"/>
        </w:rPr>
        <w:t xml:space="preserve">The project, funded by Esmee Fairbairn Foundation, will build on interest across </w:t>
      </w:r>
      <w:r w:rsidR="00A337A3">
        <w:rPr>
          <w:rFonts w:ascii="Arial" w:hAnsi="Arial" w:cs="Arial"/>
        </w:rPr>
        <w:t xml:space="preserve">Wales and </w:t>
      </w:r>
      <w:r>
        <w:rPr>
          <w:rFonts w:ascii="Arial" w:hAnsi="Arial" w:cs="Arial"/>
        </w:rPr>
        <w:t>the UK and include supporting the National Marine Park Alliance and</w:t>
      </w:r>
      <w:r w:rsidR="007908D0">
        <w:rPr>
          <w:rFonts w:ascii="Arial" w:hAnsi="Arial" w:cs="Arial"/>
        </w:rPr>
        <w:t xml:space="preserve"> </w:t>
      </w:r>
      <w:r w:rsidR="007908D0" w:rsidRPr="007908D0">
        <w:rPr>
          <w:rFonts w:ascii="Arial" w:hAnsi="Arial" w:cs="Arial"/>
        </w:rPr>
        <w:t xml:space="preserve">delivery of Y </w:t>
      </w:r>
      <w:proofErr w:type="spellStart"/>
      <w:r w:rsidR="007908D0" w:rsidRPr="007908D0">
        <w:rPr>
          <w:rFonts w:ascii="Arial" w:hAnsi="Arial" w:cs="Arial"/>
        </w:rPr>
        <w:t>Môr</w:t>
      </w:r>
      <w:proofErr w:type="spellEnd"/>
      <w:r w:rsidR="007908D0" w:rsidRPr="007908D0">
        <w:rPr>
          <w:rFonts w:ascii="Arial" w:hAnsi="Arial" w:cs="Arial"/>
        </w:rPr>
        <w:t xml:space="preserve"> a Ni (</w:t>
      </w:r>
      <w:proofErr w:type="spellStart"/>
      <w:r w:rsidR="007908D0" w:rsidRPr="007908D0">
        <w:rPr>
          <w:rFonts w:ascii="Arial" w:hAnsi="Arial" w:cs="Arial"/>
        </w:rPr>
        <w:t>Wales’</w:t>
      </w:r>
      <w:proofErr w:type="spellEnd"/>
      <w:r w:rsidR="007908D0" w:rsidRPr="007908D0">
        <w:rPr>
          <w:rFonts w:ascii="Arial" w:hAnsi="Arial" w:cs="Arial"/>
        </w:rPr>
        <w:t xml:space="preserve"> ocean literacy strategy)</w:t>
      </w:r>
      <w:r w:rsidR="00930229">
        <w:rPr>
          <w:rFonts w:ascii="Arial" w:hAnsi="Arial" w:cs="Arial"/>
        </w:rPr>
        <w:t xml:space="preserve">. It will </w:t>
      </w:r>
      <w:r>
        <w:rPr>
          <w:rFonts w:ascii="Arial" w:hAnsi="Arial" w:cs="Arial"/>
        </w:rPr>
        <w:t>work with young people</w:t>
      </w:r>
      <w:r w:rsidR="001C78A1" w:rsidRPr="007908D0">
        <w:rPr>
          <w:rFonts w:ascii="Arial" w:hAnsi="Arial" w:cs="Arial"/>
        </w:rPr>
        <w:t xml:space="preserve"> to connect their passion for the sea and develop leadership skills, ensuring their voices help shape decisions that affect their future.</w:t>
      </w:r>
    </w:p>
    <w:p w14:paraId="204D9D92" w14:textId="5E98DCB8" w:rsidR="0074608E" w:rsidRDefault="0088670B" w:rsidP="00EF62F2">
      <w:pPr>
        <w:rPr>
          <w:rFonts w:ascii="Arial" w:hAnsi="Arial" w:cs="Arial"/>
        </w:rPr>
      </w:pPr>
      <w:r>
        <w:rPr>
          <w:rFonts w:ascii="Arial" w:hAnsi="Arial" w:cs="Arial"/>
        </w:rPr>
        <w:t xml:space="preserve">This key role </w:t>
      </w:r>
      <w:r w:rsidR="0074608E">
        <w:rPr>
          <w:rFonts w:ascii="Arial" w:hAnsi="Arial" w:cs="Arial"/>
        </w:rPr>
        <w:t xml:space="preserve">will </w:t>
      </w:r>
      <w:r w:rsidR="007908D0">
        <w:rPr>
          <w:rFonts w:ascii="Arial" w:hAnsi="Arial" w:cs="Arial"/>
        </w:rPr>
        <w:t xml:space="preserve">be the marine </w:t>
      </w:r>
      <w:r w:rsidR="0074608E">
        <w:rPr>
          <w:rFonts w:ascii="Arial" w:hAnsi="Arial" w:cs="Arial"/>
        </w:rPr>
        <w:t xml:space="preserve">lead </w:t>
      </w:r>
      <w:r w:rsidR="007908D0">
        <w:rPr>
          <w:rFonts w:ascii="Arial" w:hAnsi="Arial" w:cs="Arial"/>
        </w:rPr>
        <w:t>for</w:t>
      </w:r>
      <w:r w:rsidR="0074608E">
        <w:rPr>
          <w:rFonts w:ascii="Arial" w:hAnsi="Arial" w:cs="Arial"/>
        </w:rPr>
        <w:t xml:space="preserve"> the Cam</w:t>
      </w:r>
      <w:r w:rsidR="003C4412" w:rsidRPr="363C9495">
        <w:rPr>
          <w:rFonts w:ascii="Arial" w:hAnsi="Arial" w:cs="Arial"/>
        </w:rPr>
        <w:t>paign for National Parks</w:t>
      </w:r>
      <w:r w:rsidR="0074608E">
        <w:rPr>
          <w:rFonts w:ascii="Arial" w:hAnsi="Arial" w:cs="Arial"/>
        </w:rPr>
        <w:t xml:space="preserve"> team, working across </w:t>
      </w:r>
      <w:r w:rsidR="007908D0">
        <w:rPr>
          <w:rFonts w:ascii="Arial" w:hAnsi="Arial" w:cs="Arial"/>
        </w:rPr>
        <w:t xml:space="preserve">programmes, </w:t>
      </w:r>
      <w:r w:rsidR="0074608E">
        <w:rPr>
          <w:rFonts w:ascii="Arial" w:hAnsi="Arial" w:cs="Arial"/>
        </w:rPr>
        <w:t>advocacy, policy, campaigns</w:t>
      </w:r>
      <w:r>
        <w:rPr>
          <w:rFonts w:ascii="Arial" w:hAnsi="Arial" w:cs="Arial"/>
        </w:rPr>
        <w:t>, communications</w:t>
      </w:r>
      <w:r w:rsidR="0074608E">
        <w:rPr>
          <w:rFonts w:ascii="Arial" w:hAnsi="Arial" w:cs="Arial"/>
        </w:rPr>
        <w:t xml:space="preserve"> and fundraising. </w:t>
      </w:r>
    </w:p>
    <w:p w14:paraId="03FC606A" w14:textId="22827436" w:rsidR="00B01437" w:rsidRPr="007154B9" w:rsidRDefault="00B01437" w:rsidP="00EF62F2">
      <w:pPr>
        <w:rPr>
          <w:rFonts w:ascii="Arial" w:hAnsi="Arial" w:cs="Arial"/>
          <w:u w:val="single"/>
        </w:rPr>
      </w:pPr>
      <w:r w:rsidRPr="0244CE22">
        <w:rPr>
          <w:rFonts w:ascii="Arial" w:hAnsi="Arial" w:cs="Arial"/>
          <w:b/>
          <w:bCs/>
          <w:u w:val="single"/>
        </w:rPr>
        <w:t>Objectives and tasks</w:t>
      </w:r>
    </w:p>
    <w:p w14:paraId="073C2E50" w14:textId="411FA265" w:rsidR="00EA5D91" w:rsidRPr="00635FCA" w:rsidRDefault="00635FCA" w:rsidP="00635FCA">
      <w:pPr>
        <w:rPr>
          <w:rFonts w:ascii="Arial" w:hAnsi="Arial" w:cs="Arial"/>
          <w:b/>
          <w:bCs/>
        </w:rPr>
      </w:pPr>
      <w:r w:rsidRPr="00635FCA">
        <w:rPr>
          <w:rFonts w:ascii="Arial" w:hAnsi="Arial" w:cs="Arial"/>
          <w:b/>
          <w:bCs/>
        </w:rPr>
        <w:t>Project manage the Pembrokeshire pilot</w:t>
      </w:r>
    </w:p>
    <w:p w14:paraId="1B43DE81" w14:textId="45EAB7B8" w:rsidR="0014072B" w:rsidRDefault="00B37CCC" w:rsidP="0014072B">
      <w:pPr>
        <w:pStyle w:val="ListParagraph"/>
        <w:numPr>
          <w:ilvl w:val="0"/>
          <w:numId w:val="13"/>
        </w:numPr>
        <w:rPr>
          <w:rFonts w:ascii="Arial" w:hAnsi="Arial" w:cs="Arial"/>
        </w:rPr>
      </w:pPr>
      <w:r w:rsidRPr="28470342">
        <w:rPr>
          <w:rFonts w:ascii="Arial" w:hAnsi="Arial" w:cs="Arial"/>
        </w:rPr>
        <w:t xml:space="preserve">Deliver a </w:t>
      </w:r>
      <w:r w:rsidR="002F5730">
        <w:rPr>
          <w:rFonts w:ascii="Arial" w:hAnsi="Arial" w:cs="Arial"/>
        </w:rPr>
        <w:t>feasibility study</w:t>
      </w:r>
      <w:r w:rsidRPr="28470342">
        <w:rPr>
          <w:rFonts w:ascii="Arial" w:hAnsi="Arial" w:cs="Arial"/>
        </w:rPr>
        <w:t xml:space="preserve"> in Pembrokeshire to </w:t>
      </w:r>
      <w:r w:rsidR="008E4139">
        <w:rPr>
          <w:rFonts w:ascii="Arial" w:hAnsi="Arial" w:cs="Arial"/>
        </w:rPr>
        <w:t xml:space="preserve">explore </w:t>
      </w:r>
      <w:r w:rsidRPr="28470342">
        <w:rPr>
          <w:rFonts w:ascii="Arial" w:hAnsi="Arial" w:cs="Arial"/>
        </w:rPr>
        <w:t xml:space="preserve">opportunities for </w:t>
      </w:r>
      <w:r w:rsidR="00D85E16" w:rsidRPr="28470342">
        <w:rPr>
          <w:rFonts w:ascii="Arial" w:hAnsi="Arial" w:cs="Arial"/>
        </w:rPr>
        <w:t>marine recovery and ocean literacy</w:t>
      </w:r>
      <w:r w:rsidR="008E4139">
        <w:rPr>
          <w:rFonts w:ascii="Arial" w:hAnsi="Arial" w:cs="Arial"/>
        </w:rPr>
        <w:t xml:space="preserve"> through</w:t>
      </w:r>
      <w:r w:rsidR="00541CF0">
        <w:rPr>
          <w:rFonts w:ascii="Arial" w:hAnsi="Arial" w:cs="Arial"/>
        </w:rPr>
        <w:t xml:space="preserve"> piloting the </w:t>
      </w:r>
      <w:r w:rsidR="00541CF0" w:rsidRPr="28470342">
        <w:rPr>
          <w:rFonts w:ascii="Arial" w:hAnsi="Arial" w:cs="Arial"/>
        </w:rPr>
        <w:t>viability of a Marine National Park, amongst other options</w:t>
      </w:r>
      <w:r w:rsidR="00D85E16" w:rsidRPr="28470342">
        <w:rPr>
          <w:rFonts w:ascii="Arial" w:hAnsi="Arial" w:cs="Arial"/>
        </w:rPr>
        <w:t>.</w:t>
      </w:r>
    </w:p>
    <w:p w14:paraId="7F6018FB" w14:textId="6E5C6084" w:rsidR="00AF2E8B" w:rsidRPr="00AF2E8B" w:rsidRDefault="00AF2E8B" w:rsidP="00AF2E8B">
      <w:pPr>
        <w:numPr>
          <w:ilvl w:val="0"/>
          <w:numId w:val="20"/>
        </w:numPr>
        <w:rPr>
          <w:rFonts w:ascii="Arial" w:hAnsi="Arial" w:cs="Arial"/>
        </w:rPr>
      </w:pPr>
      <w:r w:rsidRPr="00AF2E8B">
        <w:rPr>
          <w:rFonts w:ascii="Arial" w:hAnsi="Arial" w:cs="Arial"/>
        </w:rPr>
        <w:t xml:space="preserve">Manage project planning, budgets, </w:t>
      </w:r>
      <w:r w:rsidR="00614498">
        <w:rPr>
          <w:rFonts w:ascii="Arial" w:hAnsi="Arial" w:cs="Arial"/>
        </w:rPr>
        <w:t xml:space="preserve">milestones, </w:t>
      </w:r>
      <w:r w:rsidRPr="00AF2E8B">
        <w:rPr>
          <w:rFonts w:ascii="Arial" w:hAnsi="Arial" w:cs="Arial"/>
        </w:rPr>
        <w:t>risks and reporting, and act as the main point of accountability to the Pembrokeshire partners’ steering group.</w:t>
      </w:r>
    </w:p>
    <w:p w14:paraId="5B900D5E" w14:textId="77777777" w:rsidR="00AF2E8B" w:rsidRPr="00AF2E8B" w:rsidRDefault="00AF2E8B" w:rsidP="00AF2E8B">
      <w:pPr>
        <w:numPr>
          <w:ilvl w:val="0"/>
          <w:numId w:val="20"/>
        </w:numPr>
        <w:rPr>
          <w:rFonts w:ascii="Arial" w:hAnsi="Arial" w:cs="Arial"/>
        </w:rPr>
      </w:pPr>
      <w:r w:rsidRPr="00AF2E8B">
        <w:rPr>
          <w:rFonts w:ascii="Arial" w:hAnsi="Arial" w:cs="Arial"/>
        </w:rPr>
        <w:t>Build and maintain strong partnerships with stakeholders, ensuring local knowledge and lived experience shape the project.</w:t>
      </w:r>
    </w:p>
    <w:p w14:paraId="405DAA69" w14:textId="77777777" w:rsidR="00AF2E8B" w:rsidRPr="00AF2E8B" w:rsidRDefault="00AF2E8B" w:rsidP="00AF2E8B">
      <w:pPr>
        <w:numPr>
          <w:ilvl w:val="0"/>
          <w:numId w:val="20"/>
        </w:numPr>
        <w:rPr>
          <w:rFonts w:ascii="Arial" w:hAnsi="Arial" w:cs="Arial"/>
        </w:rPr>
      </w:pPr>
      <w:r w:rsidRPr="00AF2E8B">
        <w:rPr>
          <w:rFonts w:ascii="Arial" w:hAnsi="Arial" w:cs="Arial"/>
        </w:rPr>
        <w:t>Facilitate engagement and knowledge exchange between partners, marine interests and coastal communities to build shared understanding and appetite for long</w:t>
      </w:r>
      <w:r w:rsidRPr="00AF2E8B">
        <w:rPr>
          <w:rFonts w:ascii="Arial" w:hAnsi="Arial" w:cs="Arial"/>
        </w:rPr>
        <w:noBreakHyphen/>
        <w:t>term solutions.</w:t>
      </w:r>
    </w:p>
    <w:p w14:paraId="645F611F" w14:textId="6D1455C1" w:rsidR="00AF2E8B" w:rsidRDefault="00AF2E8B" w:rsidP="00AF2E8B">
      <w:pPr>
        <w:numPr>
          <w:ilvl w:val="0"/>
          <w:numId w:val="20"/>
        </w:numPr>
        <w:rPr>
          <w:rFonts w:ascii="Arial" w:hAnsi="Arial" w:cs="Arial"/>
        </w:rPr>
      </w:pPr>
      <w:r w:rsidRPr="00AF2E8B">
        <w:rPr>
          <w:rFonts w:ascii="Arial" w:hAnsi="Arial" w:cs="Arial"/>
        </w:rPr>
        <w:t>Lead development of a shared evidence base and ensure learning informs local decision</w:t>
      </w:r>
      <w:r w:rsidRPr="00AF2E8B">
        <w:rPr>
          <w:rFonts w:ascii="Arial" w:hAnsi="Arial" w:cs="Arial"/>
        </w:rPr>
        <w:noBreakHyphen/>
        <w:t>making</w:t>
      </w:r>
      <w:r w:rsidR="00D377B6">
        <w:rPr>
          <w:rFonts w:ascii="Arial" w:hAnsi="Arial" w:cs="Arial"/>
        </w:rPr>
        <w:t>.</w:t>
      </w:r>
    </w:p>
    <w:p w14:paraId="531FC35C" w14:textId="07EF2925" w:rsidR="004B3B16" w:rsidRPr="004B3B16" w:rsidRDefault="004B3B16" w:rsidP="004B3B16">
      <w:pPr>
        <w:numPr>
          <w:ilvl w:val="0"/>
          <w:numId w:val="20"/>
        </w:numPr>
        <w:rPr>
          <w:rFonts w:ascii="Arial" w:hAnsi="Arial" w:cs="Arial"/>
        </w:rPr>
      </w:pPr>
      <w:r w:rsidRPr="004B3B16">
        <w:rPr>
          <w:rFonts w:ascii="Arial" w:hAnsi="Arial" w:cs="Arial"/>
        </w:rPr>
        <w:t xml:space="preserve">Work closely with our Wales Policy Manager to plan and </w:t>
      </w:r>
      <w:r>
        <w:rPr>
          <w:rFonts w:ascii="Arial" w:hAnsi="Arial" w:cs="Arial"/>
        </w:rPr>
        <w:t xml:space="preserve">support </w:t>
      </w:r>
      <w:r w:rsidRPr="004B3B16">
        <w:rPr>
          <w:rFonts w:ascii="Arial" w:hAnsi="Arial" w:cs="Arial"/>
        </w:rPr>
        <w:t xml:space="preserve">engagement with Welsh Government officials, Members of the Senedd and Tirweddau Cymru, </w:t>
      </w:r>
      <w:r>
        <w:rPr>
          <w:rFonts w:ascii="Arial" w:hAnsi="Arial" w:cs="Arial"/>
        </w:rPr>
        <w:t xml:space="preserve">Landscapes Wales, </w:t>
      </w:r>
      <w:r w:rsidRPr="004B3B16">
        <w:rPr>
          <w:rFonts w:ascii="Arial" w:hAnsi="Arial" w:cs="Arial"/>
        </w:rPr>
        <w:t xml:space="preserve">ensuring learning from the Pembrokeshire pilot informs policy discussions on marine governance, designated landscapes and land–sea integration, and contributes to delivery of Y </w:t>
      </w:r>
      <w:proofErr w:type="spellStart"/>
      <w:r w:rsidRPr="004B3B16">
        <w:rPr>
          <w:rFonts w:ascii="Arial" w:hAnsi="Arial" w:cs="Arial"/>
        </w:rPr>
        <w:t>Môr</w:t>
      </w:r>
      <w:proofErr w:type="spellEnd"/>
      <w:r w:rsidRPr="004B3B16">
        <w:rPr>
          <w:rFonts w:ascii="Arial" w:hAnsi="Arial" w:cs="Arial"/>
        </w:rPr>
        <w:t xml:space="preserve"> a Ni.</w:t>
      </w:r>
    </w:p>
    <w:p w14:paraId="3A1DE071" w14:textId="6932B155" w:rsidR="00AF2E8B" w:rsidRPr="00AF2E8B" w:rsidRDefault="00AF2E8B" w:rsidP="00AF2E8B">
      <w:pPr>
        <w:numPr>
          <w:ilvl w:val="0"/>
          <w:numId w:val="20"/>
        </w:numPr>
        <w:rPr>
          <w:rFonts w:ascii="Arial" w:hAnsi="Arial" w:cs="Arial"/>
        </w:rPr>
      </w:pPr>
      <w:r w:rsidRPr="00AF2E8B">
        <w:rPr>
          <w:rFonts w:ascii="Arial" w:hAnsi="Arial" w:cs="Arial"/>
        </w:rPr>
        <w:t>Work with partners and the</w:t>
      </w:r>
      <w:r w:rsidR="008748D0">
        <w:rPr>
          <w:rFonts w:ascii="Arial" w:hAnsi="Arial" w:cs="Arial"/>
        </w:rPr>
        <w:t xml:space="preserve"> Campaign for National Parks</w:t>
      </w:r>
      <w:r w:rsidRPr="00AF2E8B">
        <w:rPr>
          <w:rFonts w:ascii="Arial" w:hAnsi="Arial" w:cs="Arial"/>
        </w:rPr>
        <w:t xml:space="preserve"> fundraising team to develop and secure support for a future multi</w:t>
      </w:r>
      <w:r w:rsidRPr="00AF2E8B">
        <w:rPr>
          <w:rFonts w:ascii="Arial" w:hAnsi="Arial" w:cs="Arial"/>
        </w:rPr>
        <w:noBreakHyphen/>
        <w:t>year programme of work.</w:t>
      </w:r>
    </w:p>
    <w:p w14:paraId="6803E641" w14:textId="77777777" w:rsidR="008748D0" w:rsidRDefault="008748D0" w:rsidP="00C37D34">
      <w:pPr>
        <w:rPr>
          <w:rFonts w:ascii="Arial" w:hAnsi="Arial" w:cs="Arial"/>
          <w:b/>
          <w:bCs/>
        </w:rPr>
      </w:pPr>
    </w:p>
    <w:p w14:paraId="59528C7E" w14:textId="64AD50DC" w:rsidR="00C37D34" w:rsidRPr="00030C95" w:rsidRDefault="00C37D34" w:rsidP="00C37D34">
      <w:pPr>
        <w:rPr>
          <w:rFonts w:ascii="Arial" w:hAnsi="Arial" w:cs="Arial"/>
          <w:b/>
          <w:bCs/>
        </w:rPr>
      </w:pPr>
      <w:r w:rsidRPr="00030C95">
        <w:rPr>
          <w:rFonts w:ascii="Arial" w:hAnsi="Arial" w:cs="Arial"/>
          <w:b/>
          <w:bCs/>
        </w:rPr>
        <w:t xml:space="preserve">Project </w:t>
      </w:r>
      <w:r w:rsidR="00030C95">
        <w:rPr>
          <w:rFonts w:ascii="Arial" w:hAnsi="Arial" w:cs="Arial"/>
          <w:b/>
          <w:bCs/>
        </w:rPr>
        <w:t xml:space="preserve">oversight </w:t>
      </w:r>
      <w:r w:rsidRPr="00030C95">
        <w:rPr>
          <w:rFonts w:ascii="Arial" w:hAnsi="Arial" w:cs="Arial"/>
          <w:b/>
          <w:bCs/>
        </w:rPr>
        <w:t xml:space="preserve">of </w:t>
      </w:r>
      <w:r w:rsidR="00030C95" w:rsidRPr="00030C95">
        <w:rPr>
          <w:rFonts w:ascii="Arial" w:hAnsi="Arial" w:cs="Arial"/>
          <w:b/>
          <w:bCs/>
        </w:rPr>
        <w:t>wider England and Wales level activities</w:t>
      </w:r>
    </w:p>
    <w:p w14:paraId="4B81E6A3" w14:textId="77777777" w:rsidR="00386901" w:rsidRDefault="00030C95" w:rsidP="00386901">
      <w:pPr>
        <w:pStyle w:val="ListParagraph"/>
        <w:numPr>
          <w:ilvl w:val="0"/>
          <w:numId w:val="5"/>
        </w:numPr>
        <w:rPr>
          <w:rFonts w:ascii="Arial" w:hAnsi="Arial" w:cs="Arial"/>
        </w:rPr>
      </w:pPr>
      <w:r w:rsidRPr="28470342">
        <w:rPr>
          <w:rFonts w:ascii="Arial" w:hAnsi="Arial" w:cs="Arial"/>
        </w:rPr>
        <w:t xml:space="preserve">Project mange </w:t>
      </w:r>
      <w:r w:rsidR="00541CF0">
        <w:rPr>
          <w:rFonts w:ascii="Arial" w:hAnsi="Arial" w:cs="Arial"/>
        </w:rPr>
        <w:t xml:space="preserve">Campaign for National Park’s </w:t>
      </w:r>
      <w:r w:rsidRPr="28470342">
        <w:rPr>
          <w:rFonts w:ascii="Arial" w:hAnsi="Arial" w:cs="Arial"/>
        </w:rPr>
        <w:t>overall marine project</w:t>
      </w:r>
      <w:r w:rsidR="00C37D34" w:rsidRPr="28470342">
        <w:rPr>
          <w:rFonts w:ascii="Arial" w:hAnsi="Arial" w:cs="Arial"/>
        </w:rPr>
        <w:t>, coordinating with the team, partners, stakeholders, funders and reporting to our Head of Programmes</w:t>
      </w:r>
      <w:r w:rsidR="1D2A6039" w:rsidRPr="28470342">
        <w:rPr>
          <w:rFonts w:ascii="Arial" w:hAnsi="Arial" w:cs="Arial"/>
        </w:rPr>
        <w:t xml:space="preserve"> &amp; Operations</w:t>
      </w:r>
      <w:r w:rsidR="00C37D34" w:rsidRPr="28470342">
        <w:rPr>
          <w:rFonts w:ascii="Arial" w:hAnsi="Arial" w:cs="Arial"/>
        </w:rPr>
        <w:t xml:space="preserve"> and Chief Executive.</w:t>
      </w:r>
    </w:p>
    <w:p w14:paraId="08936604" w14:textId="20831655" w:rsidR="00386901" w:rsidRPr="00386901" w:rsidRDefault="00386901" w:rsidP="00386901">
      <w:pPr>
        <w:pStyle w:val="ListParagraph"/>
        <w:numPr>
          <w:ilvl w:val="0"/>
          <w:numId w:val="5"/>
        </w:numPr>
        <w:rPr>
          <w:rFonts w:ascii="Arial" w:hAnsi="Arial" w:cs="Arial"/>
        </w:rPr>
      </w:pPr>
      <w:r w:rsidRPr="00386901">
        <w:rPr>
          <w:rFonts w:ascii="Arial" w:hAnsi="Arial" w:cs="Arial"/>
        </w:rPr>
        <w:t>Act as liaison for a partner</w:t>
      </w:r>
      <w:r w:rsidRPr="00386901">
        <w:rPr>
          <w:rFonts w:ascii="Arial" w:hAnsi="Arial" w:cs="Arial"/>
        </w:rPr>
        <w:noBreakHyphen/>
        <w:t>led National Marine Park pilot in England, supporting knowledge exchange and overall reporting.</w:t>
      </w:r>
    </w:p>
    <w:p w14:paraId="3163A3CC" w14:textId="1AEE8570" w:rsidR="001A0DF0" w:rsidRPr="00386901" w:rsidRDefault="00C37D34" w:rsidP="00386901">
      <w:pPr>
        <w:pStyle w:val="ListParagraph"/>
        <w:numPr>
          <w:ilvl w:val="0"/>
          <w:numId w:val="5"/>
        </w:numPr>
        <w:rPr>
          <w:rFonts w:ascii="Arial" w:hAnsi="Arial" w:cs="Arial"/>
        </w:rPr>
      </w:pPr>
      <w:r w:rsidRPr="00386901">
        <w:rPr>
          <w:rFonts w:ascii="Arial" w:hAnsi="Arial" w:cs="Arial"/>
        </w:rPr>
        <w:t>Work with Campaign for National Parks programme team to facilitate youth leadership in the project, including a residential in Pembrokeshire</w:t>
      </w:r>
      <w:r w:rsidR="001A0DF0" w:rsidRPr="00386901">
        <w:rPr>
          <w:rFonts w:ascii="Arial" w:hAnsi="Arial" w:cs="Arial"/>
        </w:rPr>
        <w:t>.</w:t>
      </w:r>
    </w:p>
    <w:p w14:paraId="2B515109" w14:textId="4B79CE2A" w:rsidR="00CF3DFC" w:rsidRDefault="001A0DF0" w:rsidP="00CF3DFC">
      <w:pPr>
        <w:pStyle w:val="ListParagraph"/>
        <w:numPr>
          <w:ilvl w:val="0"/>
          <w:numId w:val="5"/>
        </w:numPr>
        <w:rPr>
          <w:rFonts w:ascii="Arial" w:hAnsi="Arial" w:cs="Arial"/>
        </w:rPr>
      </w:pPr>
      <w:r w:rsidRPr="001A0DF0">
        <w:rPr>
          <w:rFonts w:ascii="Arial" w:hAnsi="Arial" w:cs="Arial"/>
        </w:rPr>
        <w:t>Create opportunities for diverse ocean leaders to shape the development of the project,</w:t>
      </w:r>
      <w:r>
        <w:rPr>
          <w:rFonts w:ascii="Arial" w:hAnsi="Arial" w:cs="Arial"/>
        </w:rPr>
        <w:t xml:space="preserve"> ensuring </w:t>
      </w:r>
      <w:r w:rsidRPr="00CF3DFC">
        <w:rPr>
          <w:rFonts w:ascii="Arial" w:hAnsi="Arial" w:cs="Arial"/>
        </w:rPr>
        <w:t>social justice is embedded in project engagement</w:t>
      </w:r>
      <w:r w:rsidR="007F10B2">
        <w:rPr>
          <w:rFonts w:ascii="Arial" w:hAnsi="Arial" w:cs="Arial"/>
        </w:rPr>
        <w:t>.</w:t>
      </w:r>
      <w:r w:rsidRPr="001A0DF0">
        <w:rPr>
          <w:rFonts w:ascii="Arial" w:hAnsi="Arial" w:cs="Arial"/>
        </w:rPr>
        <w:t> </w:t>
      </w:r>
    </w:p>
    <w:p w14:paraId="1791CA27" w14:textId="44DB9C97" w:rsidR="00C37D34" w:rsidRDefault="00C37D34" w:rsidP="00CF3DFC">
      <w:pPr>
        <w:pStyle w:val="ListParagraph"/>
        <w:numPr>
          <w:ilvl w:val="0"/>
          <w:numId w:val="5"/>
        </w:numPr>
        <w:rPr>
          <w:rFonts w:ascii="Arial" w:hAnsi="Arial" w:cs="Arial"/>
        </w:rPr>
      </w:pPr>
      <w:r w:rsidRPr="00CF3DFC">
        <w:rPr>
          <w:rFonts w:ascii="Arial" w:hAnsi="Arial" w:cs="Arial"/>
        </w:rPr>
        <w:lastRenderedPageBreak/>
        <w:t>S</w:t>
      </w:r>
      <w:r w:rsidR="00CF3DFC" w:rsidRPr="00CF3DFC">
        <w:rPr>
          <w:rFonts w:ascii="Arial" w:hAnsi="Arial" w:cs="Arial"/>
        </w:rPr>
        <w:t xml:space="preserve">upport </w:t>
      </w:r>
      <w:r w:rsidRPr="00CF3DFC">
        <w:rPr>
          <w:rFonts w:ascii="Arial" w:hAnsi="Arial" w:cs="Arial"/>
        </w:rPr>
        <w:t xml:space="preserve">the National Marine Parks Alliance, </w:t>
      </w:r>
      <w:r w:rsidR="00CF3DFC">
        <w:rPr>
          <w:rFonts w:ascii="Arial" w:hAnsi="Arial" w:cs="Arial"/>
        </w:rPr>
        <w:t xml:space="preserve">working with the </w:t>
      </w:r>
      <w:r w:rsidR="007F10B2">
        <w:rPr>
          <w:rFonts w:ascii="Arial" w:hAnsi="Arial" w:cs="Arial"/>
        </w:rPr>
        <w:t xml:space="preserve">independent Chair and </w:t>
      </w:r>
      <w:r w:rsidRPr="00CF3DFC">
        <w:rPr>
          <w:rFonts w:ascii="Arial" w:hAnsi="Arial" w:cs="Arial"/>
        </w:rPr>
        <w:t>secretariat</w:t>
      </w:r>
      <w:r w:rsidR="007F10B2">
        <w:rPr>
          <w:rFonts w:ascii="Arial" w:hAnsi="Arial" w:cs="Arial"/>
        </w:rPr>
        <w:t>,</w:t>
      </w:r>
      <w:r w:rsidRPr="00CF3DFC">
        <w:rPr>
          <w:rFonts w:ascii="Arial" w:hAnsi="Arial" w:cs="Arial"/>
        </w:rPr>
        <w:t xml:space="preserve"> </w:t>
      </w:r>
      <w:r w:rsidR="00B36A35">
        <w:rPr>
          <w:rFonts w:ascii="Arial" w:hAnsi="Arial" w:cs="Arial"/>
        </w:rPr>
        <w:t xml:space="preserve">to </w:t>
      </w:r>
      <w:r w:rsidR="007F10B2">
        <w:rPr>
          <w:rFonts w:ascii="Arial" w:hAnsi="Arial" w:cs="Arial"/>
        </w:rPr>
        <w:t xml:space="preserve">build interest and awareness and </w:t>
      </w:r>
      <w:r w:rsidR="00B36A35">
        <w:rPr>
          <w:rFonts w:ascii="Arial" w:hAnsi="Arial" w:cs="Arial"/>
        </w:rPr>
        <w:t>share learnings from the project</w:t>
      </w:r>
      <w:r w:rsidRPr="00CF3DFC">
        <w:rPr>
          <w:rFonts w:ascii="Arial" w:hAnsi="Arial" w:cs="Arial"/>
        </w:rPr>
        <w:t xml:space="preserve">. </w:t>
      </w:r>
    </w:p>
    <w:p w14:paraId="4F0503F9" w14:textId="713C8FF9" w:rsidR="00C37D34" w:rsidRPr="00481DDA" w:rsidRDefault="008C6CA1" w:rsidP="00676875">
      <w:pPr>
        <w:pStyle w:val="ListParagraph"/>
        <w:numPr>
          <w:ilvl w:val="0"/>
          <w:numId w:val="5"/>
        </w:numPr>
        <w:rPr>
          <w:rFonts w:ascii="Arial" w:hAnsi="Arial" w:cs="Arial"/>
        </w:rPr>
      </w:pPr>
      <w:r w:rsidRPr="00481DDA">
        <w:rPr>
          <w:rFonts w:ascii="Arial" w:hAnsi="Arial" w:cs="Arial"/>
        </w:rPr>
        <w:t xml:space="preserve">Support the Y </w:t>
      </w:r>
      <w:proofErr w:type="spellStart"/>
      <w:r w:rsidRPr="00481DDA">
        <w:rPr>
          <w:rFonts w:ascii="Arial" w:hAnsi="Arial" w:cs="Arial"/>
        </w:rPr>
        <w:t>Môr</w:t>
      </w:r>
      <w:proofErr w:type="spellEnd"/>
      <w:r w:rsidRPr="00481DDA">
        <w:rPr>
          <w:rFonts w:ascii="Arial" w:hAnsi="Arial" w:cs="Arial"/>
        </w:rPr>
        <w:t xml:space="preserve"> a Ni partnership</w:t>
      </w:r>
      <w:r w:rsidR="00481DDA" w:rsidRPr="00481DDA">
        <w:rPr>
          <w:rFonts w:ascii="Arial" w:hAnsi="Arial" w:cs="Arial"/>
        </w:rPr>
        <w:t xml:space="preserve"> and work with </w:t>
      </w:r>
      <w:r w:rsidR="00C37D34" w:rsidRPr="00481DDA">
        <w:rPr>
          <w:rFonts w:ascii="Arial" w:hAnsi="Arial" w:cs="Arial"/>
        </w:rPr>
        <w:t xml:space="preserve">National Park Authorities </w:t>
      </w:r>
      <w:r w:rsidR="00FD10C7">
        <w:rPr>
          <w:rFonts w:ascii="Arial" w:hAnsi="Arial" w:cs="Arial"/>
        </w:rPr>
        <w:t xml:space="preserve">and other partners </w:t>
      </w:r>
      <w:r w:rsidR="00407D39">
        <w:rPr>
          <w:rFonts w:ascii="Arial" w:hAnsi="Arial" w:cs="Arial"/>
        </w:rPr>
        <w:t>to</w:t>
      </w:r>
      <w:r w:rsidR="00C37D34" w:rsidRPr="00481DDA">
        <w:rPr>
          <w:rFonts w:ascii="Arial" w:hAnsi="Arial" w:cs="Arial"/>
        </w:rPr>
        <w:t xml:space="preserve"> support and promote ambitious seascape action.</w:t>
      </w:r>
    </w:p>
    <w:p w14:paraId="0E763E14" w14:textId="77777777" w:rsidR="00C37D34" w:rsidRDefault="00C37D34" w:rsidP="00C37D34">
      <w:pPr>
        <w:pStyle w:val="ListParagraph"/>
        <w:numPr>
          <w:ilvl w:val="0"/>
          <w:numId w:val="5"/>
        </w:numPr>
        <w:rPr>
          <w:rFonts w:ascii="Arial" w:hAnsi="Arial" w:cs="Arial"/>
        </w:rPr>
      </w:pPr>
      <w:r>
        <w:rPr>
          <w:rFonts w:ascii="Arial" w:hAnsi="Arial" w:cs="Arial"/>
        </w:rPr>
        <w:t>Work with campaigns and communications colleagues to develop and d</w:t>
      </w:r>
      <w:r w:rsidRPr="002F7144">
        <w:rPr>
          <w:rFonts w:ascii="Arial" w:hAnsi="Arial" w:cs="Arial"/>
        </w:rPr>
        <w:t>eliver a communications plan</w:t>
      </w:r>
      <w:r>
        <w:rPr>
          <w:rFonts w:ascii="Arial" w:hAnsi="Arial" w:cs="Arial"/>
        </w:rPr>
        <w:t xml:space="preserve">. </w:t>
      </w:r>
    </w:p>
    <w:p w14:paraId="693837D7" w14:textId="77777777" w:rsidR="00C37D34" w:rsidRDefault="00C37D34" w:rsidP="00C37D34">
      <w:pPr>
        <w:pStyle w:val="ListParagraph"/>
        <w:numPr>
          <w:ilvl w:val="0"/>
          <w:numId w:val="5"/>
        </w:numPr>
        <w:rPr>
          <w:rFonts w:ascii="Arial" w:hAnsi="Arial" w:cs="Arial"/>
        </w:rPr>
      </w:pPr>
      <w:r>
        <w:rPr>
          <w:rFonts w:ascii="Arial" w:hAnsi="Arial" w:cs="Arial"/>
        </w:rPr>
        <w:t>Oversee a small number of contracts with researchers and experts to provide advice and guidance.</w:t>
      </w:r>
    </w:p>
    <w:p w14:paraId="2CC32440" w14:textId="77777777" w:rsidR="00C37D34" w:rsidRPr="00842674" w:rsidRDefault="00C37D34" w:rsidP="00C37D34">
      <w:pPr>
        <w:pStyle w:val="ListParagraph"/>
        <w:numPr>
          <w:ilvl w:val="0"/>
          <w:numId w:val="5"/>
        </w:numPr>
        <w:rPr>
          <w:rFonts w:ascii="Arial" w:hAnsi="Arial" w:cs="Arial"/>
        </w:rPr>
      </w:pPr>
      <w:r w:rsidRPr="007154B9">
        <w:rPr>
          <w:rFonts w:ascii="Arial" w:hAnsi="Arial" w:cs="Arial"/>
        </w:rPr>
        <w:t>Be a positive and proactive member of our team supporting colleagues and delivery of our overarching team objectives.</w:t>
      </w:r>
    </w:p>
    <w:p w14:paraId="498A8874" w14:textId="77777777" w:rsidR="00C37D34" w:rsidRPr="00C37D34" w:rsidRDefault="00C37D34" w:rsidP="00C37D34">
      <w:pPr>
        <w:rPr>
          <w:rFonts w:ascii="Arial" w:hAnsi="Arial" w:cs="Arial"/>
        </w:rPr>
      </w:pPr>
    </w:p>
    <w:p w14:paraId="2592EF22" w14:textId="3914AD89" w:rsidR="00AC43B8" w:rsidRPr="0068328A" w:rsidRDefault="00347CF3" w:rsidP="00AC43B8">
      <w:pPr>
        <w:rPr>
          <w:rFonts w:ascii="Arial" w:hAnsi="Arial" w:cs="Arial"/>
          <w:b/>
          <w:bCs/>
          <w:u w:val="single"/>
        </w:rPr>
      </w:pPr>
      <w:r w:rsidRPr="0068328A">
        <w:rPr>
          <w:rFonts w:ascii="Arial" w:hAnsi="Arial" w:cs="Arial"/>
          <w:b/>
          <w:bCs/>
          <w:u w:val="single"/>
        </w:rPr>
        <w:t>Essential skills</w:t>
      </w:r>
      <w:r w:rsidR="0014042C" w:rsidRPr="0068328A">
        <w:rPr>
          <w:rFonts w:ascii="Arial" w:hAnsi="Arial" w:cs="Arial"/>
          <w:b/>
          <w:bCs/>
          <w:u w:val="single"/>
        </w:rPr>
        <w:t xml:space="preserve"> and experience</w:t>
      </w:r>
      <w:r w:rsidR="00AC43B8" w:rsidRPr="0068328A">
        <w:rPr>
          <w:rFonts w:ascii="Arial" w:hAnsi="Arial" w:cs="Arial"/>
          <w:b/>
          <w:bCs/>
          <w:u w:val="single"/>
        </w:rPr>
        <w:t>:</w:t>
      </w:r>
    </w:p>
    <w:p w14:paraId="6EAA49AA" w14:textId="77777777" w:rsidR="004D6D97" w:rsidRPr="008602FA" w:rsidRDefault="004D6D97" w:rsidP="004D6D97">
      <w:pPr>
        <w:pStyle w:val="ListParagraph"/>
        <w:numPr>
          <w:ilvl w:val="0"/>
          <w:numId w:val="6"/>
        </w:numPr>
        <w:rPr>
          <w:rFonts w:ascii="Arial" w:hAnsi="Arial" w:cs="Arial"/>
        </w:rPr>
      </w:pPr>
      <w:r>
        <w:rPr>
          <w:rFonts w:ascii="Arial" w:hAnsi="Arial" w:cs="Arial"/>
          <w:u w:val="single"/>
        </w:rPr>
        <w:t>Relationships and p</w:t>
      </w:r>
      <w:r w:rsidRPr="008602FA">
        <w:rPr>
          <w:rFonts w:ascii="Arial" w:hAnsi="Arial" w:cs="Arial"/>
          <w:u w:val="single"/>
        </w:rPr>
        <w:t>artnerships:</w:t>
      </w:r>
      <w:r w:rsidRPr="008602FA">
        <w:rPr>
          <w:rFonts w:ascii="Arial" w:hAnsi="Arial" w:cs="Arial"/>
        </w:rPr>
        <w:t> track record building relationships, working in partnership, with community and stakeholder groups.</w:t>
      </w:r>
      <w:r w:rsidRPr="0010657A">
        <w:rPr>
          <w:rFonts w:ascii="Arial" w:hAnsi="Arial" w:cs="Arial"/>
        </w:rPr>
        <w:t xml:space="preserve"> </w:t>
      </w:r>
      <w:r>
        <w:rPr>
          <w:rFonts w:ascii="Arial" w:hAnsi="Arial" w:cs="Arial"/>
        </w:rPr>
        <w:t>E</w:t>
      </w:r>
      <w:r w:rsidRPr="00AA4D06">
        <w:rPr>
          <w:rFonts w:ascii="Arial" w:hAnsi="Arial" w:cs="Arial"/>
        </w:rPr>
        <w:t>xcellent inter-personal skills, ab</w:t>
      </w:r>
      <w:r>
        <w:rPr>
          <w:rFonts w:ascii="Arial" w:hAnsi="Arial" w:cs="Arial"/>
        </w:rPr>
        <w:t>ility</w:t>
      </w:r>
      <w:r w:rsidRPr="00AA4D06">
        <w:rPr>
          <w:rFonts w:ascii="Arial" w:hAnsi="Arial" w:cs="Arial"/>
        </w:rPr>
        <w:t xml:space="preserve"> to build rapport, develop ideas with, and bring together partners.</w:t>
      </w:r>
    </w:p>
    <w:p w14:paraId="411A74CB" w14:textId="1A493FAE" w:rsidR="008D2D9A" w:rsidRDefault="00B173A6" w:rsidP="00FA5132">
      <w:pPr>
        <w:pStyle w:val="ListParagraph"/>
        <w:numPr>
          <w:ilvl w:val="0"/>
          <w:numId w:val="6"/>
        </w:numPr>
        <w:rPr>
          <w:rFonts w:ascii="Arial" w:hAnsi="Arial" w:cs="Arial"/>
        </w:rPr>
      </w:pPr>
      <w:r w:rsidRPr="28470342">
        <w:rPr>
          <w:rFonts w:ascii="Arial" w:hAnsi="Arial" w:cs="Arial"/>
          <w:u w:val="single"/>
        </w:rPr>
        <w:t>Passion for the sea</w:t>
      </w:r>
      <w:r w:rsidR="64F96AC0" w:rsidRPr="28470342">
        <w:rPr>
          <w:rFonts w:ascii="Arial" w:hAnsi="Arial" w:cs="Arial"/>
          <w:u w:val="single"/>
        </w:rPr>
        <w:t>:</w:t>
      </w:r>
      <w:r w:rsidR="00C17279" w:rsidRPr="28470342">
        <w:rPr>
          <w:rFonts w:ascii="Arial" w:hAnsi="Arial" w:cs="Arial"/>
        </w:rPr>
        <w:t xml:space="preserve"> expertise in </w:t>
      </w:r>
      <w:r w:rsidR="00A71332" w:rsidRPr="28470342">
        <w:rPr>
          <w:rFonts w:ascii="Arial" w:hAnsi="Arial" w:cs="Arial"/>
        </w:rPr>
        <w:t xml:space="preserve">a </w:t>
      </w:r>
      <w:r w:rsidR="00C17279" w:rsidRPr="28470342">
        <w:rPr>
          <w:rFonts w:ascii="Arial" w:hAnsi="Arial" w:cs="Arial"/>
        </w:rPr>
        <w:t xml:space="preserve">marine </w:t>
      </w:r>
      <w:r w:rsidR="003964B1" w:rsidRPr="28470342">
        <w:rPr>
          <w:rFonts w:ascii="Arial" w:hAnsi="Arial" w:cs="Arial"/>
        </w:rPr>
        <w:t>related field</w:t>
      </w:r>
      <w:r w:rsidR="00926AAA">
        <w:rPr>
          <w:rFonts w:ascii="Arial" w:hAnsi="Arial" w:cs="Arial"/>
        </w:rPr>
        <w:t xml:space="preserve"> </w:t>
      </w:r>
      <w:r w:rsidR="00C17279" w:rsidRPr="28470342">
        <w:rPr>
          <w:rFonts w:ascii="Arial" w:hAnsi="Arial" w:cs="Arial"/>
        </w:rPr>
        <w:t>and</w:t>
      </w:r>
      <w:r w:rsidR="008D2D9A" w:rsidRPr="28470342">
        <w:rPr>
          <w:rFonts w:ascii="Arial" w:hAnsi="Arial" w:cs="Arial"/>
        </w:rPr>
        <w:t xml:space="preserve"> the ability to spark excitement and enthuse people about the project. </w:t>
      </w:r>
    </w:p>
    <w:p w14:paraId="4197891F" w14:textId="34F8BAEB" w:rsidR="00B817D1" w:rsidRPr="00AA4D06" w:rsidRDefault="00B817D1" w:rsidP="00FA5132">
      <w:pPr>
        <w:pStyle w:val="ListParagraph"/>
        <w:numPr>
          <w:ilvl w:val="0"/>
          <w:numId w:val="6"/>
        </w:numPr>
        <w:rPr>
          <w:rFonts w:ascii="Arial" w:hAnsi="Arial" w:cs="Arial"/>
        </w:rPr>
      </w:pPr>
      <w:r w:rsidRPr="00AA4D06">
        <w:rPr>
          <w:rFonts w:ascii="Arial" w:hAnsi="Arial" w:cs="Arial"/>
          <w:u w:val="single"/>
        </w:rPr>
        <w:t>Project management</w:t>
      </w:r>
      <w:r w:rsidRPr="00AA4D06">
        <w:rPr>
          <w:rFonts w:ascii="Arial" w:hAnsi="Arial" w:cs="Arial"/>
        </w:rPr>
        <w:t>: proven ability to manage complex projects, including providing leadership to colleagues, oversight and delivery of key objectives, project planning and monitoring contracts and budgets. </w:t>
      </w:r>
    </w:p>
    <w:p w14:paraId="3DE9D8D9" w14:textId="673AA74F" w:rsidR="00847B8A" w:rsidRPr="00712E05" w:rsidRDefault="008602FA" w:rsidP="004F51DE">
      <w:pPr>
        <w:pStyle w:val="ListParagraph"/>
        <w:numPr>
          <w:ilvl w:val="0"/>
          <w:numId w:val="6"/>
        </w:numPr>
        <w:rPr>
          <w:rFonts w:ascii="Arial" w:hAnsi="Arial" w:cs="Arial"/>
        </w:rPr>
      </w:pPr>
      <w:r w:rsidRPr="00712E05">
        <w:rPr>
          <w:rFonts w:ascii="Arial" w:hAnsi="Arial" w:cs="Arial"/>
          <w:u w:val="single"/>
        </w:rPr>
        <w:t>Appreciation for Welsh language and culture</w:t>
      </w:r>
      <w:r w:rsidR="40690C58" w:rsidRPr="00712E05">
        <w:rPr>
          <w:rFonts w:ascii="Arial" w:hAnsi="Arial" w:cs="Arial"/>
          <w:u w:val="single"/>
        </w:rPr>
        <w:t>:</w:t>
      </w:r>
      <w:r w:rsidR="40690C58" w:rsidRPr="00712E05">
        <w:rPr>
          <w:rFonts w:ascii="Arial" w:hAnsi="Arial" w:cs="Arial"/>
        </w:rPr>
        <w:t xml:space="preserve"> a</w:t>
      </w:r>
      <w:r w:rsidR="000E56D1" w:rsidRPr="00712E05">
        <w:rPr>
          <w:rFonts w:ascii="Arial" w:hAnsi="Arial" w:cs="Arial"/>
        </w:rPr>
        <w:t xml:space="preserve"> willingness </w:t>
      </w:r>
      <w:r w:rsidR="00847B8A" w:rsidRPr="00712E05">
        <w:rPr>
          <w:rFonts w:ascii="Arial" w:hAnsi="Arial" w:cs="Arial"/>
        </w:rPr>
        <w:t>to support bilingual ways of working where required.</w:t>
      </w:r>
    </w:p>
    <w:p w14:paraId="18408858" w14:textId="0715BD85" w:rsidR="00B817D1" w:rsidRPr="008602FA" w:rsidRDefault="00B817D1" w:rsidP="008602FA">
      <w:pPr>
        <w:pStyle w:val="ListParagraph"/>
        <w:numPr>
          <w:ilvl w:val="0"/>
          <w:numId w:val="6"/>
        </w:numPr>
        <w:rPr>
          <w:rFonts w:ascii="Arial" w:hAnsi="Arial" w:cs="Arial"/>
        </w:rPr>
      </w:pPr>
      <w:r w:rsidRPr="008602FA">
        <w:rPr>
          <w:rFonts w:ascii="Arial" w:hAnsi="Arial" w:cs="Arial"/>
          <w:u w:val="single"/>
        </w:rPr>
        <w:t>Social Justice:</w:t>
      </w:r>
      <w:r w:rsidRPr="008602FA">
        <w:rPr>
          <w:rFonts w:ascii="Arial" w:hAnsi="Arial" w:cs="Arial"/>
        </w:rPr>
        <w:t xml:space="preserve"> experience and/or a good understanding of social justice and ability to </w:t>
      </w:r>
      <w:r w:rsidR="0006731F">
        <w:rPr>
          <w:rFonts w:ascii="Arial" w:hAnsi="Arial" w:cs="Arial"/>
        </w:rPr>
        <w:t xml:space="preserve">support </w:t>
      </w:r>
      <w:r w:rsidRPr="008602FA">
        <w:rPr>
          <w:rFonts w:ascii="Arial" w:hAnsi="Arial" w:cs="Arial"/>
        </w:rPr>
        <w:t>wider organisational action on equity, diversity, inclusion and anti- racism.  </w:t>
      </w:r>
    </w:p>
    <w:p w14:paraId="0E953D4C" w14:textId="7B056A08" w:rsidR="007D0606" w:rsidRDefault="007D0606" w:rsidP="008602FA">
      <w:pPr>
        <w:pStyle w:val="ListParagraph"/>
        <w:numPr>
          <w:ilvl w:val="0"/>
          <w:numId w:val="6"/>
        </w:numPr>
        <w:rPr>
          <w:rFonts w:ascii="Arial" w:hAnsi="Arial" w:cs="Arial"/>
        </w:rPr>
      </w:pPr>
      <w:r w:rsidRPr="28470342">
        <w:rPr>
          <w:rFonts w:ascii="Arial" w:hAnsi="Arial" w:cs="Arial"/>
          <w:u w:val="single"/>
        </w:rPr>
        <w:t>Resourcefulness</w:t>
      </w:r>
      <w:r w:rsidR="17585F43" w:rsidRPr="28470342">
        <w:rPr>
          <w:rFonts w:ascii="Arial" w:hAnsi="Arial" w:cs="Arial"/>
          <w:u w:val="single"/>
        </w:rPr>
        <w:t xml:space="preserve">: </w:t>
      </w:r>
      <w:r w:rsidRPr="28470342">
        <w:rPr>
          <w:rFonts w:ascii="Arial" w:hAnsi="Arial" w:cs="Arial"/>
        </w:rPr>
        <w:t>strong self-leadership and organisation skills</w:t>
      </w:r>
      <w:r w:rsidR="3F58E12A" w:rsidRPr="28470342">
        <w:rPr>
          <w:rFonts w:ascii="Arial" w:hAnsi="Arial" w:cs="Arial"/>
        </w:rPr>
        <w:t>,</w:t>
      </w:r>
      <w:r w:rsidRPr="28470342">
        <w:rPr>
          <w:rFonts w:ascii="Arial" w:hAnsi="Arial" w:cs="Arial"/>
        </w:rPr>
        <w:t xml:space="preserve"> able to lead and own an area of work, take initiative and drive forward a project with a virtual team.</w:t>
      </w:r>
    </w:p>
    <w:p w14:paraId="23EFFA5A" w14:textId="151476D3" w:rsidR="0010657A" w:rsidRPr="008602FA" w:rsidRDefault="0010657A" w:rsidP="0010657A">
      <w:pPr>
        <w:pStyle w:val="ListParagraph"/>
        <w:numPr>
          <w:ilvl w:val="0"/>
          <w:numId w:val="6"/>
        </w:numPr>
        <w:rPr>
          <w:rFonts w:ascii="Arial" w:hAnsi="Arial" w:cs="Arial"/>
        </w:rPr>
      </w:pPr>
      <w:r w:rsidRPr="28470342">
        <w:rPr>
          <w:rFonts w:ascii="Arial" w:hAnsi="Arial" w:cs="Arial"/>
          <w:u w:val="single"/>
        </w:rPr>
        <w:t>Communications</w:t>
      </w:r>
      <w:r w:rsidR="6D3BFD73" w:rsidRPr="28470342">
        <w:rPr>
          <w:rFonts w:ascii="Arial" w:hAnsi="Arial" w:cs="Arial"/>
          <w:u w:val="single"/>
        </w:rPr>
        <w:t>:</w:t>
      </w:r>
      <w:r w:rsidR="6D3BFD73" w:rsidRPr="28470342">
        <w:rPr>
          <w:rFonts w:ascii="Arial" w:hAnsi="Arial" w:cs="Arial"/>
        </w:rPr>
        <w:t xml:space="preserve"> ab</w:t>
      </w:r>
      <w:r w:rsidRPr="28470342">
        <w:rPr>
          <w:rFonts w:ascii="Arial" w:hAnsi="Arial" w:cs="Arial"/>
        </w:rPr>
        <w:t>le to engage and influence, including decision makers, build coalitions of support</w:t>
      </w:r>
      <w:r w:rsidR="00027FE6" w:rsidRPr="28470342">
        <w:rPr>
          <w:rFonts w:ascii="Arial" w:hAnsi="Arial" w:cs="Arial"/>
        </w:rPr>
        <w:t>. G</w:t>
      </w:r>
      <w:r w:rsidRPr="28470342">
        <w:rPr>
          <w:rFonts w:ascii="Arial" w:hAnsi="Arial" w:cs="Arial"/>
        </w:rPr>
        <w:t>ood communication skills, with experience communicating persuasively, including presenting, written and digital</w:t>
      </w:r>
      <w:r w:rsidR="00027FE6" w:rsidRPr="28470342">
        <w:rPr>
          <w:rFonts w:ascii="Arial" w:hAnsi="Arial" w:cs="Arial"/>
        </w:rPr>
        <w:t xml:space="preserve">. </w:t>
      </w:r>
    </w:p>
    <w:p w14:paraId="735EA044" w14:textId="77777777" w:rsidR="00C651A3" w:rsidRDefault="00C651A3" w:rsidP="00C651A3">
      <w:pPr>
        <w:pStyle w:val="ListParagraph"/>
        <w:rPr>
          <w:rFonts w:ascii="Arial" w:hAnsi="Arial" w:cs="Arial"/>
        </w:rPr>
      </w:pPr>
    </w:p>
    <w:p w14:paraId="64080F4A" w14:textId="77777777" w:rsidR="00D114EA" w:rsidRDefault="00D114EA" w:rsidP="0010524D">
      <w:pPr>
        <w:rPr>
          <w:rFonts w:ascii="Arial" w:hAnsi="Arial" w:cs="Arial"/>
        </w:rPr>
      </w:pPr>
      <w:r w:rsidRPr="00D114EA">
        <w:rPr>
          <w:rFonts w:ascii="Arial" w:hAnsi="Arial" w:cs="Arial"/>
        </w:rPr>
        <w:t>Other skills and experience that will be important in the role over time - you don’t need these now, but we do want to hear from candidates who are keen to develop in these areas with our support:  </w:t>
      </w:r>
    </w:p>
    <w:p w14:paraId="05D75E22" w14:textId="79A953C8" w:rsidR="00222466" w:rsidRPr="00222466" w:rsidRDefault="00D2549D" w:rsidP="28470342">
      <w:pPr>
        <w:pStyle w:val="ListParagraph"/>
        <w:numPr>
          <w:ilvl w:val="0"/>
          <w:numId w:val="1"/>
        </w:numPr>
        <w:rPr>
          <w:rFonts w:ascii="Arial" w:hAnsi="Arial" w:cs="Arial"/>
        </w:rPr>
      </w:pPr>
      <w:r w:rsidRPr="28470342">
        <w:rPr>
          <w:rFonts w:ascii="Arial" w:hAnsi="Arial" w:cs="Arial"/>
          <w:u w:val="single"/>
        </w:rPr>
        <w:t>National Parks</w:t>
      </w:r>
      <w:r w:rsidRPr="28470342">
        <w:rPr>
          <w:rFonts w:ascii="Arial" w:hAnsi="Arial" w:cs="Arial"/>
        </w:rPr>
        <w:t xml:space="preserve"> policy, </w:t>
      </w:r>
      <w:r w:rsidR="00D90523" w:rsidRPr="28470342">
        <w:rPr>
          <w:rFonts w:ascii="Arial" w:hAnsi="Arial" w:cs="Arial"/>
        </w:rPr>
        <w:t>Management Plans</w:t>
      </w:r>
      <w:r w:rsidRPr="28470342">
        <w:rPr>
          <w:rFonts w:ascii="Arial" w:hAnsi="Arial" w:cs="Arial"/>
        </w:rPr>
        <w:t xml:space="preserve"> and designation process</w:t>
      </w:r>
      <w:r w:rsidR="000558D1" w:rsidRPr="28470342">
        <w:rPr>
          <w:rFonts w:ascii="Arial" w:hAnsi="Arial" w:cs="Arial"/>
        </w:rPr>
        <w:t xml:space="preserve">. </w:t>
      </w:r>
    </w:p>
    <w:p w14:paraId="2BB2BC93" w14:textId="68143C8E" w:rsidR="00222466" w:rsidRPr="00222466" w:rsidRDefault="00562C8A" w:rsidP="28470342">
      <w:pPr>
        <w:pStyle w:val="ListParagraph"/>
        <w:numPr>
          <w:ilvl w:val="0"/>
          <w:numId w:val="1"/>
        </w:numPr>
        <w:rPr>
          <w:rFonts w:ascii="Arial" w:hAnsi="Arial" w:cs="Arial"/>
        </w:rPr>
      </w:pPr>
      <w:r w:rsidRPr="28470342">
        <w:rPr>
          <w:rFonts w:ascii="Arial" w:hAnsi="Arial" w:cs="Arial"/>
          <w:u w:val="single"/>
        </w:rPr>
        <w:t>Campaigns</w:t>
      </w:r>
      <w:r w:rsidR="00F039BF" w:rsidRPr="28470342">
        <w:rPr>
          <w:rFonts w:ascii="Arial" w:hAnsi="Arial" w:cs="Arial"/>
        </w:rPr>
        <w:t xml:space="preserve"> community organising </w:t>
      </w:r>
      <w:r w:rsidR="00D90523" w:rsidRPr="28470342">
        <w:rPr>
          <w:rFonts w:ascii="Arial" w:hAnsi="Arial" w:cs="Arial"/>
        </w:rPr>
        <w:t>and supporting fundraising through project development and management.</w:t>
      </w:r>
    </w:p>
    <w:p w14:paraId="74164B0A" w14:textId="07B47B28" w:rsidR="00222466" w:rsidRPr="00222466" w:rsidRDefault="00222466" w:rsidP="28470342">
      <w:pPr>
        <w:pStyle w:val="ListParagraph"/>
        <w:numPr>
          <w:ilvl w:val="0"/>
          <w:numId w:val="1"/>
        </w:numPr>
        <w:rPr>
          <w:rFonts w:ascii="Arial" w:hAnsi="Arial" w:cs="Arial"/>
        </w:rPr>
      </w:pPr>
      <w:r w:rsidRPr="28470342">
        <w:rPr>
          <w:rFonts w:ascii="Arial" w:hAnsi="Arial" w:cs="Arial"/>
          <w:u w:val="single"/>
        </w:rPr>
        <w:t>Welsh language</w:t>
      </w:r>
      <w:r w:rsidRPr="28470342">
        <w:rPr>
          <w:rFonts w:ascii="Arial" w:hAnsi="Arial" w:cs="Arial"/>
        </w:rPr>
        <w:t xml:space="preserve"> – a willingness to develop Welsh language skills with organisational support.</w:t>
      </w:r>
    </w:p>
    <w:p w14:paraId="68AAD272" w14:textId="77777777" w:rsidR="009E6532" w:rsidRDefault="009E6532" w:rsidP="00560E0E">
      <w:pPr>
        <w:rPr>
          <w:rFonts w:ascii="Arial" w:hAnsi="Arial" w:cs="Arial"/>
          <w:u w:val="single"/>
        </w:rPr>
      </w:pPr>
    </w:p>
    <w:p w14:paraId="4545F0EE" w14:textId="77777777" w:rsidR="00A1070E" w:rsidRPr="00A1070E" w:rsidRDefault="00A1070E" w:rsidP="00A1070E">
      <w:pPr>
        <w:rPr>
          <w:rFonts w:ascii="Arial" w:hAnsi="Arial" w:cs="Arial"/>
        </w:rPr>
      </w:pPr>
      <w:r w:rsidRPr="00A1070E">
        <w:rPr>
          <w:rFonts w:ascii="Arial" w:hAnsi="Arial" w:cs="Arial"/>
        </w:rPr>
        <w:t>Our values are integral to everything we do and modelling these through your work on the project will be vital: </w:t>
      </w:r>
    </w:p>
    <w:p w14:paraId="2738B739" w14:textId="77777777" w:rsidR="00A1070E" w:rsidRPr="00A1070E" w:rsidRDefault="00A1070E" w:rsidP="00A1070E">
      <w:pPr>
        <w:numPr>
          <w:ilvl w:val="0"/>
          <w:numId w:val="14"/>
        </w:numPr>
        <w:rPr>
          <w:rFonts w:ascii="Arial" w:hAnsi="Arial" w:cs="Arial"/>
        </w:rPr>
      </w:pPr>
      <w:r w:rsidRPr="00A1070E">
        <w:rPr>
          <w:rFonts w:ascii="Arial" w:hAnsi="Arial" w:cs="Arial"/>
          <w:lang w:val="en-US"/>
        </w:rPr>
        <w:t>Courageous &amp; bold</w:t>
      </w:r>
      <w:r w:rsidRPr="00A1070E">
        <w:rPr>
          <w:rFonts w:ascii="Arial" w:hAnsi="Arial" w:cs="Arial"/>
        </w:rPr>
        <w:t> </w:t>
      </w:r>
    </w:p>
    <w:p w14:paraId="45D9DA9A" w14:textId="77777777" w:rsidR="00A1070E" w:rsidRPr="00A1070E" w:rsidRDefault="00A1070E" w:rsidP="00A1070E">
      <w:pPr>
        <w:numPr>
          <w:ilvl w:val="0"/>
          <w:numId w:val="15"/>
        </w:numPr>
        <w:rPr>
          <w:rFonts w:ascii="Arial" w:hAnsi="Arial" w:cs="Arial"/>
        </w:rPr>
      </w:pPr>
      <w:r w:rsidRPr="00A1070E">
        <w:rPr>
          <w:rFonts w:ascii="Arial" w:hAnsi="Arial" w:cs="Arial"/>
          <w:lang w:val="en-US"/>
        </w:rPr>
        <w:t>Collaborative &amp; inclusive</w:t>
      </w:r>
      <w:r w:rsidRPr="00A1070E">
        <w:rPr>
          <w:rFonts w:ascii="Arial" w:hAnsi="Arial" w:cs="Arial"/>
        </w:rPr>
        <w:t> </w:t>
      </w:r>
    </w:p>
    <w:p w14:paraId="51A41811" w14:textId="77777777" w:rsidR="00A1070E" w:rsidRPr="00A1070E" w:rsidRDefault="00A1070E" w:rsidP="00A1070E">
      <w:pPr>
        <w:numPr>
          <w:ilvl w:val="0"/>
          <w:numId w:val="16"/>
        </w:numPr>
        <w:rPr>
          <w:rFonts w:ascii="Arial" w:hAnsi="Arial" w:cs="Arial"/>
        </w:rPr>
      </w:pPr>
      <w:r w:rsidRPr="00A1070E">
        <w:rPr>
          <w:rFonts w:ascii="Arial" w:hAnsi="Arial" w:cs="Arial"/>
          <w:lang w:val="en-US"/>
        </w:rPr>
        <w:t>Constructive &amp; dynamic</w:t>
      </w:r>
      <w:r w:rsidRPr="00A1070E">
        <w:rPr>
          <w:rFonts w:ascii="Arial" w:hAnsi="Arial" w:cs="Arial"/>
        </w:rPr>
        <w:t> </w:t>
      </w:r>
    </w:p>
    <w:p w14:paraId="1F3C2104" w14:textId="77777777" w:rsidR="00A1070E" w:rsidRPr="00A1070E" w:rsidRDefault="00A1070E" w:rsidP="00A1070E">
      <w:pPr>
        <w:numPr>
          <w:ilvl w:val="0"/>
          <w:numId w:val="17"/>
        </w:numPr>
        <w:rPr>
          <w:rFonts w:ascii="Arial" w:hAnsi="Arial" w:cs="Arial"/>
        </w:rPr>
      </w:pPr>
      <w:r w:rsidRPr="00A1070E">
        <w:rPr>
          <w:rFonts w:ascii="Arial" w:hAnsi="Arial" w:cs="Arial"/>
          <w:lang w:val="en-US"/>
        </w:rPr>
        <w:lastRenderedPageBreak/>
        <w:t>Credible &amp; trusted</w:t>
      </w:r>
      <w:r w:rsidRPr="00A1070E">
        <w:rPr>
          <w:rFonts w:ascii="Arial" w:hAnsi="Arial" w:cs="Arial"/>
        </w:rPr>
        <w:t> </w:t>
      </w:r>
    </w:p>
    <w:p w14:paraId="57C862D2" w14:textId="479A53DD" w:rsidR="006F5842" w:rsidRDefault="006F5842" w:rsidP="00560E0E">
      <w:pPr>
        <w:rPr>
          <w:rStyle w:val="normaltextrun"/>
          <w:rFonts w:ascii="Arial" w:hAnsi="Arial" w:cs="Arial"/>
        </w:rPr>
      </w:pPr>
      <w:r w:rsidRPr="007154B9">
        <w:rPr>
          <w:rStyle w:val="normaltextrun"/>
          <w:rFonts w:ascii="Arial" w:hAnsi="Arial" w:cs="Arial"/>
        </w:rPr>
        <w:t> </w:t>
      </w:r>
    </w:p>
    <w:p w14:paraId="209D7DE5" w14:textId="77777777" w:rsidR="009A1059" w:rsidRPr="009A1059" w:rsidRDefault="009A1059" w:rsidP="009A1059">
      <w:pPr>
        <w:rPr>
          <w:rFonts w:ascii="Arial" w:hAnsi="Arial" w:cs="Arial"/>
        </w:rPr>
      </w:pPr>
      <w:r w:rsidRPr="009A1059">
        <w:rPr>
          <w:rFonts w:ascii="Arial" w:hAnsi="Arial" w:cs="Arial"/>
          <w:u w:val="single"/>
          <w:lang w:val="en-US"/>
        </w:rPr>
        <w:t>Our benefits:</w:t>
      </w:r>
      <w:r w:rsidRPr="009A1059">
        <w:rPr>
          <w:rFonts w:ascii="Arial" w:hAnsi="Arial" w:cs="Arial"/>
        </w:rPr>
        <w:t> </w:t>
      </w:r>
    </w:p>
    <w:tbl>
      <w:tblPr>
        <w:tblW w:w="915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8520"/>
      </w:tblGrid>
      <w:tr w:rsidR="009A1059" w:rsidRPr="009A1059" w14:paraId="6C2A90FC" w14:textId="77777777" w:rsidTr="00AB191C">
        <w:trPr>
          <w:trHeight w:val="300"/>
        </w:trPr>
        <w:tc>
          <w:tcPr>
            <w:tcW w:w="630" w:type="dxa"/>
            <w:tcBorders>
              <w:top w:val="nil"/>
              <w:left w:val="nil"/>
              <w:bottom w:val="nil"/>
              <w:right w:val="nil"/>
            </w:tcBorders>
            <w:hideMark/>
          </w:tcPr>
          <w:p w14:paraId="54F37A1B" w14:textId="65224B5B" w:rsidR="009A1059" w:rsidRPr="009A1059" w:rsidRDefault="009A1059" w:rsidP="009A1059">
            <w:pPr>
              <w:rPr>
                <w:rFonts w:ascii="Arial" w:hAnsi="Arial" w:cs="Arial"/>
              </w:rPr>
            </w:pPr>
            <w:r w:rsidRPr="009A1059">
              <w:rPr>
                <w:rFonts w:ascii="Arial" w:hAnsi="Arial" w:cs="Arial"/>
                <w:noProof/>
              </w:rPr>
              <w:drawing>
                <wp:inline distT="0" distB="0" distL="0" distR="0" wp14:anchorId="0E5381EF" wp14:editId="3C56B31E">
                  <wp:extent cx="266700" cy="266700"/>
                  <wp:effectExtent l="0" t="0" r="0" b="0"/>
                  <wp:docPr id="838466833" name="Picture 14" descr="Tick Black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ick Black Gre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9A1059">
              <w:rPr>
                <w:rFonts w:ascii="Arial" w:hAnsi="Arial" w:cs="Arial"/>
              </w:rPr>
              <w:t> </w:t>
            </w:r>
          </w:p>
        </w:tc>
        <w:tc>
          <w:tcPr>
            <w:tcW w:w="8520" w:type="dxa"/>
            <w:tcBorders>
              <w:top w:val="nil"/>
              <w:left w:val="nil"/>
              <w:bottom w:val="nil"/>
              <w:right w:val="nil"/>
            </w:tcBorders>
            <w:vAlign w:val="center"/>
            <w:hideMark/>
          </w:tcPr>
          <w:p w14:paraId="1BA03554" w14:textId="77777777" w:rsidR="009A1059" w:rsidRPr="009A1059" w:rsidRDefault="009A1059" w:rsidP="009A1059">
            <w:pPr>
              <w:rPr>
                <w:rFonts w:ascii="Arial" w:hAnsi="Arial" w:cs="Arial"/>
              </w:rPr>
            </w:pPr>
            <w:r w:rsidRPr="009A1059">
              <w:rPr>
                <w:rFonts w:ascii="Arial" w:hAnsi="Arial" w:cs="Arial"/>
              </w:rPr>
              <w:t>Flexible working - work/life balance is </w:t>
            </w:r>
            <w:proofErr w:type="gramStart"/>
            <w:r w:rsidRPr="009A1059">
              <w:rPr>
                <w:rFonts w:ascii="Arial" w:hAnsi="Arial" w:cs="Arial"/>
              </w:rPr>
              <w:t>really important</w:t>
            </w:r>
            <w:proofErr w:type="gramEnd"/>
            <w:r w:rsidRPr="009A1059">
              <w:rPr>
                <w:rFonts w:ascii="Arial" w:hAnsi="Arial" w:cs="Arial"/>
              </w:rPr>
              <w:t> to us and everyone in our team has a flexible working arrangement so that our work fits in with our lives. </w:t>
            </w:r>
          </w:p>
        </w:tc>
      </w:tr>
      <w:tr w:rsidR="009A1059" w:rsidRPr="009A1059" w14:paraId="2ED13286" w14:textId="77777777" w:rsidTr="00AB191C">
        <w:trPr>
          <w:trHeight w:val="300"/>
        </w:trPr>
        <w:tc>
          <w:tcPr>
            <w:tcW w:w="630" w:type="dxa"/>
            <w:tcBorders>
              <w:top w:val="nil"/>
              <w:left w:val="nil"/>
              <w:bottom w:val="nil"/>
              <w:right w:val="nil"/>
            </w:tcBorders>
            <w:hideMark/>
          </w:tcPr>
          <w:p w14:paraId="3808F99A" w14:textId="56D0032F" w:rsidR="009A1059" w:rsidRPr="009A1059" w:rsidRDefault="009A1059" w:rsidP="009A1059">
            <w:pPr>
              <w:rPr>
                <w:rFonts w:ascii="Arial" w:hAnsi="Arial" w:cs="Arial"/>
              </w:rPr>
            </w:pPr>
            <w:r w:rsidRPr="009A1059">
              <w:rPr>
                <w:rFonts w:ascii="Arial" w:hAnsi="Arial" w:cs="Arial"/>
                <w:noProof/>
              </w:rPr>
              <w:drawing>
                <wp:inline distT="0" distB="0" distL="0" distR="0" wp14:anchorId="34AC5443" wp14:editId="7E106A6E">
                  <wp:extent cx="257175" cy="247650"/>
                  <wp:effectExtent l="0" t="0" r="9525" b="0"/>
                  <wp:docPr id="176515007" name="Picture 13" descr="Tick Black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ick Black Gre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9A1059">
              <w:rPr>
                <w:rFonts w:ascii="Arial" w:hAnsi="Arial" w:cs="Arial"/>
              </w:rPr>
              <w:t> </w:t>
            </w:r>
          </w:p>
        </w:tc>
        <w:tc>
          <w:tcPr>
            <w:tcW w:w="8520" w:type="dxa"/>
            <w:tcBorders>
              <w:top w:val="nil"/>
              <w:left w:val="nil"/>
              <w:bottom w:val="nil"/>
              <w:right w:val="nil"/>
            </w:tcBorders>
            <w:vAlign w:val="center"/>
            <w:hideMark/>
          </w:tcPr>
          <w:p w14:paraId="4B5C4BB5" w14:textId="72260972" w:rsidR="009A1059" w:rsidRPr="009A1059" w:rsidRDefault="009A1059" w:rsidP="009A1059">
            <w:pPr>
              <w:rPr>
                <w:rFonts w:ascii="Arial" w:hAnsi="Arial" w:cs="Arial"/>
              </w:rPr>
            </w:pPr>
            <w:r w:rsidRPr="009A1059">
              <w:rPr>
                <w:rFonts w:ascii="Arial" w:hAnsi="Arial" w:cs="Arial"/>
              </w:rPr>
              <w:t>Home</w:t>
            </w:r>
            <w:r w:rsidR="00814F77">
              <w:rPr>
                <w:rFonts w:ascii="Arial" w:hAnsi="Arial" w:cs="Arial"/>
              </w:rPr>
              <w:t xml:space="preserve"> and hybrid</w:t>
            </w:r>
            <w:r w:rsidRPr="009A1059">
              <w:rPr>
                <w:rFonts w:ascii="Arial" w:hAnsi="Arial" w:cs="Arial"/>
              </w:rPr>
              <w:t xml:space="preserve"> working – </w:t>
            </w:r>
            <w:r w:rsidR="005C6602">
              <w:rPr>
                <w:rFonts w:ascii="Arial" w:hAnsi="Arial" w:cs="Arial"/>
              </w:rPr>
              <w:t xml:space="preserve">the Campaign for National Parks team is based across the UK, </w:t>
            </w:r>
            <w:r w:rsidRPr="009A1059">
              <w:rPr>
                <w:rFonts w:ascii="Arial" w:hAnsi="Arial" w:cs="Arial"/>
              </w:rPr>
              <w:t xml:space="preserve">with occasional travel to </w:t>
            </w:r>
            <w:r w:rsidR="005C6602">
              <w:rPr>
                <w:rFonts w:ascii="Arial" w:hAnsi="Arial" w:cs="Arial"/>
              </w:rPr>
              <w:t xml:space="preserve">London, Cardiff and </w:t>
            </w:r>
            <w:r w:rsidRPr="009A1059">
              <w:rPr>
                <w:rFonts w:ascii="Arial" w:hAnsi="Arial" w:cs="Arial"/>
              </w:rPr>
              <w:t>National Parks. </w:t>
            </w:r>
          </w:p>
        </w:tc>
      </w:tr>
      <w:tr w:rsidR="009A1059" w:rsidRPr="009A1059" w14:paraId="6E9CB624" w14:textId="77777777" w:rsidTr="00AB191C">
        <w:trPr>
          <w:trHeight w:val="300"/>
        </w:trPr>
        <w:tc>
          <w:tcPr>
            <w:tcW w:w="630" w:type="dxa"/>
            <w:tcBorders>
              <w:top w:val="nil"/>
              <w:left w:val="nil"/>
              <w:bottom w:val="nil"/>
              <w:right w:val="nil"/>
            </w:tcBorders>
            <w:hideMark/>
          </w:tcPr>
          <w:p w14:paraId="2A8C1B5E" w14:textId="4EE9FD71" w:rsidR="009A1059" w:rsidRPr="009A1059" w:rsidRDefault="009A1059" w:rsidP="009A1059">
            <w:pPr>
              <w:rPr>
                <w:rFonts w:ascii="Arial" w:hAnsi="Arial" w:cs="Arial"/>
              </w:rPr>
            </w:pPr>
            <w:r w:rsidRPr="009A1059">
              <w:rPr>
                <w:rFonts w:ascii="Arial" w:hAnsi="Arial" w:cs="Arial"/>
                <w:noProof/>
              </w:rPr>
              <w:drawing>
                <wp:inline distT="0" distB="0" distL="0" distR="0" wp14:anchorId="52296F25" wp14:editId="7F1B21BB">
                  <wp:extent cx="257175" cy="257175"/>
                  <wp:effectExtent l="0" t="0" r="9525" b="9525"/>
                  <wp:docPr id="1630089966" name="Picture 12" descr="Tick Black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ick Black Gre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9A1059">
              <w:rPr>
                <w:rFonts w:ascii="Arial" w:hAnsi="Arial" w:cs="Arial"/>
              </w:rPr>
              <w:t> </w:t>
            </w:r>
          </w:p>
        </w:tc>
        <w:tc>
          <w:tcPr>
            <w:tcW w:w="8520" w:type="dxa"/>
            <w:tcBorders>
              <w:top w:val="nil"/>
              <w:left w:val="nil"/>
              <w:bottom w:val="nil"/>
              <w:right w:val="nil"/>
            </w:tcBorders>
            <w:vAlign w:val="center"/>
            <w:hideMark/>
          </w:tcPr>
          <w:p w14:paraId="5C02B313" w14:textId="77777777" w:rsidR="009A1059" w:rsidRPr="009A1059" w:rsidRDefault="009A1059" w:rsidP="009A1059">
            <w:pPr>
              <w:rPr>
                <w:rFonts w:ascii="Arial" w:hAnsi="Arial" w:cs="Arial"/>
              </w:rPr>
            </w:pPr>
            <w:r w:rsidRPr="009A1059">
              <w:rPr>
                <w:rFonts w:ascii="Arial" w:hAnsi="Arial" w:cs="Arial"/>
              </w:rPr>
              <w:t>Holiday Entitlement – 25 days year with an additional day per year of service up to 30, plus bank holidays and Christmas closure days </w:t>
            </w:r>
          </w:p>
        </w:tc>
      </w:tr>
      <w:tr w:rsidR="009A1059" w:rsidRPr="009A1059" w14:paraId="51AA0252" w14:textId="77777777" w:rsidTr="00AB191C">
        <w:trPr>
          <w:trHeight w:val="300"/>
        </w:trPr>
        <w:tc>
          <w:tcPr>
            <w:tcW w:w="630" w:type="dxa"/>
            <w:tcBorders>
              <w:top w:val="nil"/>
              <w:left w:val="nil"/>
              <w:bottom w:val="nil"/>
              <w:right w:val="nil"/>
            </w:tcBorders>
            <w:hideMark/>
          </w:tcPr>
          <w:p w14:paraId="0D0485E8" w14:textId="0243CDB8" w:rsidR="009A1059" w:rsidRPr="009A1059" w:rsidRDefault="009A1059" w:rsidP="009A1059">
            <w:pPr>
              <w:rPr>
                <w:rFonts w:ascii="Arial" w:hAnsi="Arial" w:cs="Arial"/>
              </w:rPr>
            </w:pPr>
            <w:r w:rsidRPr="009A1059">
              <w:rPr>
                <w:rFonts w:ascii="Arial" w:hAnsi="Arial" w:cs="Arial"/>
                <w:noProof/>
              </w:rPr>
              <w:drawing>
                <wp:inline distT="0" distB="0" distL="0" distR="0" wp14:anchorId="1A99D25C" wp14:editId="55C85A7A">
                  <wp:extent cx="257175" cy="257175"/>
                  <wp:effectExtent l="0" t="0" r="9525" b="9525"/>
                  <wp:docPr id="1663463599" name="Picture 11" descr="Tick Black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ick Black Gre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9A1059">
              <w:rPr>
                <w:rFonts w:ascii="Arial" w:hAnsi="Arial" w:cs="Arial"/>
              </w:rPr>
              <w:t> </w:t>
            </w:r>
          </w:p>
        </w:tc>
        <w:tc>
          <w:tcPr>
            <w:tcW w:w="8520" w:type="dxa"/>
            <w:tcBorders>
              <w:top w:val="nil"/>
              <w:left w:val="nil"/>
              <w:bottom w:val="nil"/>
              <w:right w:val="nil"/>
            </w:tcBorders>
            <w:vAlign w:val="center"/>
            <w:hideMark/>
          </w:tcPr>
          <w:p w14:paraId="0191CE75" w14:textId="77777777" w:rsidR="009A1059" w:rsidRPr="009A1059" w:rsidRDefault="009A1059" w:rsidP="009A1059">
            <w:pPr>
              <w:rPr>
                <w:rFonts w:ascii="Arial" w:hAnsi="Arial" w:cs="Arial"/>
              </w:rPr>
            </w:pPr>
            <w:r w:rsidRPr="009A1059">
              <w:rPr>
                <w:rFonts w:ascii="Arial" w:hAnsi="Arial" w:cs="Arial"/>
              </w:rPr>
              <w:t>Pension – enhanced employer contribution (5%), with salary sacrifice scheme </w:t>
            </w:r>
          </w:p>
        </w:tc>
      </w:tr>
      <w:tr w:rsidR="009A1059" w:rsidRPr="009A1059" w14:paraId="32D6FF57" w14:textId="77777777" w:rsidTr="00AB191C">
        <w:trPr>
          <w:trHeight w:val="300"/>
        </w:trPr>
        <w:tc>
          <w:tcPr>
            <w:tcW w:w="630" w:type="dxa"/>
            <w:tcBorders>
              <w:top w:val="nil"/>
              <w:left w:val="nil"/>
              <w:bottom w:val="nil"/>
              <w:right w:val="nil"/>
            </w:tcBorders>
            <w:hideMark/>
          </w:tcPr>
          <w:p w14:paraId="0227D6E4" w14:textId="52F75C4A" w:rsidR="009A1059" w:rsidRPr="009A1059" w:rsidRDefault="009A1059" w:rsidP="009A1059">
            <w:pPr>
              <w:rPr>
                <w:rFonts w:ascii="Arial" w:hAnsi="Arial" w:cs="Arial"/>
              </w:rPr>
            </w:pPr>
            <w:r w:rsidRPr="009A1059">
              <w:rPr>
                <w:rFonts w:ascii="Arial" w:hAnsi="Arial" w:cs="Arial"/>
                <w:noProof/>
              </w:rPr>
              <w:drawing>
                <wp:inline distT="0" distB="0" distL="0" distR="0" wp14:anchorId="1A27C6D3" wp14:editId="79D3F1FC">
                  <wp:extent cx="257175" cy="257175"/>
                  <wp:effectExtent l="0" t="0" r="9525" b="9525"/>
                  <wp:docPr id="2070324472" name="Picture 10" descr="Tick Black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Tick Black Gre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9A1059">
              <w:rPr>
                <w:rFonts w:ascii="Arial" w:hAnsi="Arial" w:cs="Arial"/>
              </w:rPr>
              <w:t> </w:t>
            </w:r>
          </w:p>
        </w:tc>
        <w:tc>
          <w:tcPr>
            <w:tcW w:w="8520" w:type="dxa"/>
            <w:tcBorders>
              <w:top w:val="nil"/>
              <w:left w:val="nil"/>
              <w:bottom w:val="nil"/>
              <w:right w:val="nil"/>
            </w:tcBorders>
            <w:vAlign w:val="center"/>
            <w:hideMark/>
          </w:tcPr>
          <w:p w14:paraId="4D6B9243" w14:textId="77777777" w:rsidR="009A1059" w:rsidRPr="009A1059" w:rsidRDefault="009A1059" w:rsidP="009A1059">
            <w:pPr>
              <w:rPr>
                <w:rFonts w:ascii="Arial" w:hAnsi="Arial" w:cs="Arial"/>
              </w:rPr>
            </w:pPr>
            <w:r w:rsidRPr="009A1059">
              <w:rPr>
                <w:rFonts w:ascii="Arial" w:hAnsi="Arial" w:cs="Arial"/>
              </w:rPr>
              <w:t>Training and support provided </w:t>
            </w:r>
          </w:p>
        </w:tc>
      </w:tr>
      <w:tr w:rsidR="009A1059" w:rsidRPr="009A1059" w14:paraId="68128D70" w14:textId="77777777" w:rsidTr="00AB191C">
        <w:trPr>
          <w:trHeight w:val="300"/>
        </w:trPr>
        <w:tc>
          <w:tcPr>
            <w:tcW w:w="630" w:type="dxa"/>
            <w:tcBorders>
              <w:top w:val="nil"/>
              <w:left w:val="nil"/>
              <w:bottom w:val="nil"/>
              <w:right w:val="nil"/>
            </w:tcBorders>
            <w:hideMark/>
          </w:tcPr>
          <w:p w14:paraId="7D0E85C4" w14:textId="66225D6B" w:rsidR="009A1059" w:rsidRPr="009A1059" w:rsidRDefault="009A1059" w:rsidP="009A1059">
            <w:pPr>
              <w:rPr>
                <w:rFonts w:ascii="Arial" w:hAnsi="Arial" w:cs="Arial"/>
              </w:rPr>
            </w:pPr>
            <w:r w:rsidRPr="009A1059">
              <w:rPr>
                <w:rFonts w:ascii="Arial" w:hAnsi="Arial" w:cs="Arial"/>
                <w:noProof/>
              </w:rPr>
              <w:drawing>
                <wp:inline distT="0" distB="0" distL="0" distR="0" wp14:anchorId="0303575C" wp14:editId="67634386">
                  <wp:extent cx="257175" cy="257175"/>
                  <wp:effectExtent l="0" t="0" r="9525" b="9525"/>
                  <wp:docPr id="36172728" name="Picture 9" descr="Tick Black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ick Black Gre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9A1059">
              <w:rPr>
                <w:rFonts w:ascii="Arial" w:hAnsi="Arial" w:cs="Arial"/>
              </w:rPr>
              <w:t> </w:t>
            </w:r>
          </w:p>
        </w:tc>
        <w:tc>
          <w:tcPr>
            <w:tcW w:w="8520" w:type="dxa"/>
            <w:tcBorders>
              <w:top w:val="nil"/>
              <w:left w:val="nil"/>
              <w:bottom w:val="nil"/>
              <w:right w:val="nil"/>
            </w:tcBorders>
            <w:vAlign w:val="center"/>
            <w:hideMark/>
          </w:tcPr>
          <w:p w14:paraId="312EB640" w14:textId="77777777" w:rsidR="009A1059" w:rsidRPr="009A1059" w:rsidRDefault="009A1059" w:rsidP="009A1059">
            <w:pPr>
              <w:rPr>
                <w:rFonts w:ascii="Arial" w:hAnsi="Arial" w:cs="Arial"/>
              </w:rPr>
            </w:pPr>
            <w:r w:rsidRPr="009A1059">
              <w:rPr>
                <w:rFonts w:ascii="Arial" w:hAnsi="Arial" w:cs="Arial"/>
              </w:rPr>
              <w:t>Independent wellbeing, personal, workplace and financial advice from our Employee Assistance Programme. </w:t>
            </w:r>
          </w:p>
        </w:tc>
      </w:tr>
    </w:tbl>
    <w:p w14:paraId="54CBC564" w14:textId="010A58C5" w:rsidR="00972D06" w:rsidRPr="00207E3C" w:rsidRDefault="00972D06" w:rsidP="00250FDA">
      <w:pPr>
        <w:pStyle w:val="paragraph"/>
        <w:spacing w:before="0" w:beforeAutospacing="0" w:after="0" w:afterAutospacing="0"/>
        <w:textAlignment w:val="baseline"/>
        <w:rPr>
          <w:rFonts w:ascii="Arial" w:hAnsi="Arial" w:cs="Arial"/>
          <w:b/>
          <w:bCs/>
          <w:u w:val="single"/>
        </w:rPr>
      </w:pPr>
    </w:p>
    <w:sectPr w:rsidR="00972D06" w:rsidRPr="00207E3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70FA" w14:textId="77777777" w:rsidR="00A27B41" w:rsidRDefault="00A27B41" w:rsidP="00F27E4B">
      <w:pPr>
        <w:spacing w:after="0" w:line="240" w:lineRule="auto"/>
      </w:pPr>
      <w:r>
        <w:separator/>
      </w:r>
    </w:p>
  </w:endnote>
  <w:endnote w:type="continuationSeparator" w:id="0">
    <w:p w14:paraId="367F9F60" w14:textId="77777777" w:rsidR="00A27B41" w:rsidRDefault="00A27B41" w:rsidP="00F27E4B">
      <w:pPr>
        <w:spacing w:after="0" w:line="240" w:lineRule="auto"/>
      </w:pPr>
      <w:r>
        <w:continuationSeparator/>
      </w:r>
    </w:p>
  </w:endnote>
  <w:endnote w:type="continuationNotice" w:id="1">
    <w:p w14:paraId="240D0FD3" w14:textId="77777777" w:rsidR="00A27B41" w:rsidRDefault="00A27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166023"/>
      <w:docPartObj>
        <w:docPartGallery w:val="Page Numbers (Bottom of Page)"/>
        <w:docPartUnique/>
      </w:docPartObj>
    </w:sdtPr>
    <w:sdtContent>
      <w:p w14:paraId="69F1F163" w14:textId="4873F9B1" w:rsidR="00F27E4B" w:rsidRDefault="00F27E4B">
        <w:pPr>
          <w:pStyle w:val="Footer"/>
          <w:jc w:val="right"/>
        </w:pPr>
        <w:r>
          <w:fldChar w:fldCharType="begin"/>
        </w:r>
        <w:r>
          <w:instrText>PAGE   \* MERGEFORMAT</w:instrText>
        </w:r>
        <w:r>
          <w:fldChar w:fldCharType="separate"/>
        </w:r>
        <w:r>
          <w:t>2</w:t>
        </w:r>
        <w:r>
          <w:fldChar w:fldCharType="end"/>
        </w:r>
      </w:p>
    </w:sdtContent>
  </w:sdt>
  <w:p w14:paraId="2E121BA3" w14:textId="77777777" w:rsidR="00F27E4B" w:rsidRDefault="00F27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0482" w14:textId="77777777" w:rsidR="00A27B41" w:rsidRDefault="00A27B41" w:rsidP="00F27E4B">
      <w:pPr>
        <w:spacing w:after="0" w:line="240" w:lineRule="auto"/>
      </w:pPr>
      <w:r>
        <w:separator/>
      </w:r>
    </w:p>
  </w:footnote>
  <w:footnote w:type="continuationSeparator" w:id="0">
    <w:p w14:paraId="3D200267" w14:textId="77777777" w:rsidR="00A27B41" w:rsidRDefault="00A27B41" w:rsidP="00F27E4B">
      <w:pPr>
        <w:spacing w:after="0" w:line="240" w:lineRule="auto"/>
      </w:pPr>
      <w:r>
        <w:continuationSeparator/>
      </w:r>
    </w:p>
  </w:footnote>
  <w:footnote w:type="continuationNotice" w:id="1">
    <w:p w14:paraId="45F9BF33" w14:textId="77777777" w:rsidR="00A27B41" w:rsidRDefault="00A27B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52A8C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ck Black Green" style="width:21.05pt;height:21.05pt;visibility:visible" o:bullet="t">
        <v:imagedata r:id="rId1" o:title="Tick Black Green"/>
      </v:shape>
    </w:pict>
  </w:numPicBullet>
  <w:abstractNum w:abstractNumId="0" w15:restartNumberingAfterBreak="0">
    <w:nsid w:val="018C17C1"/>
    <w:multiLevelType w:val="hybridMultilevel"/>
    <w:tmpl w:val="FE1A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E4F0B"/>
    <w:multiLevelType w:val="hybridMultilevel"/>
    <w:tmpl w:val="466C25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2C03B0"/>
    <w:multiLevelType w:val="multilevel"/>
    <w:tmpl w:val="68AA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15FD1"/>
    <w:multiLevelType w:val="multilevel"/>
    <w:tmpl w:val="4B30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15FDD"/>
    <w:multiLevelType w:val="multilevel"/>
    <w:tmpl w:val="F75C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71DF2"/>
    <w:multiLevelType w:val="multilevel"/>
    <w:tmpl w:val="225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702BEF"/>
    <w:multiLevelType w:val="hybridMultilevel"/>
    <w:tmpl w:val="FFFFFFFF"/>
    <w:lvl w:ilvl="0" w:tplc="BA9ED076">
      <w:start w:val="1"/>
      <w:numFmt w:val="bullet"/>
      <w:lvlText w:val="-"/>
      <w:lvlJc w:val="left"/>
      <w:pPr>
        <w:ind w:left="720" w:hanging="360"/>
      </w:pPr>
      <w:rPr>
        <w:rFonts w:ascii="Calibri" w:hAnsi="Calibri" w:hint="default"/>
      </w:rPr>
    </w:lvl>
    <w:lvl w:ilvl="1" w:tplc="E66EA38E">
      <w:start w:val="1"/>
      <w:numFmt w:val="bullet"/>
      <w:lvlText w:val="o"/>
      <w:lvlJc w:val="left"/>
      <w:pPr>
        <w:ind w:left="1440" w:hanging="360"/>
      </w:pPr>
      <w:rPr>
        <w:rFonts w:ascii="Courier New" w:hAnsi="Courier New" w:hint="default"/>
      </w:rPr>
    </w:lvl>
    <w:lvl w:ilvl="2" w:tplc="1DC440C0">
      <w:start w:val="1"/>
      <w:numFmt w:val="bullet"/>
      <w:lvlText w:val=""/>
      <w:lvlJc w:val="left"/>
      <w:pPr>
        <w:ind w:left="2160" w:hanging="360"/>
      </w:pPr>
      <w:rPr>
        <w:rFonts w:ascii="Wingdings" w:hAnsi="Wingdings" w:hint="default"/>
      </w:rPr>
    </w:lvl>
    <w:lvl w:ilvl="3" w:tplc="5E72AE98">
      <w:start w:val="1"/>
      <w:numFmt w:val="bullet"/>
      <w:lvlText w:val=""/>
      <w:lvlJc w:val="left"/>
      <w:pPr>
        <w:ind w:left="2880" w:hanging="360"/>
      </w:pPr>
      <w:rPr>
        <w:rFonts w:ascii="Symbol" w:hAnsi="Symbol" w:hint="default"/>
      </w:rPr>
    </w:lvl>
    <w:lvl w:ilvl="4" w:tplc="A8D0A43A">
      <w:start w:val="1"/>
      <w:numFmt w:val="bullet"/>
      <w:lvlText w:val="o"/>
      <w:lvlJc w:val="left"/>
      <w:pPr>
        <w:ind w:left="3600" w:hanging="360"/>
      </w:pPr>
      <w:rPr>
        <w:rFonts w:ascii="Courier New" w:hAnsi="Courier New" w:hint="default"/>
      </w:rPr>
    </w:lvl>
    <w:lvl w:ilvl="5" w:tplc="B8AE97B4">
      <w:start w:val="1"/>
      <w:numFmt w:val="bullet"/>
      <w:lvlText w:val=""/>
      <w:lvlJc w:val="left"/>
      <w:pPr>
        <w:ind w:left="4320" w:hanging="360"/>
      </w:pPr>
      <w:rPr>
        <w:rFonts w:ascii="Wingdings" w:hAnsi="Wingdings" w:hint="default"/>
      </w:rPr>
    </w:lvl>
    <w:lvl w:ilvl="6" w:tplc="3F4E0818">
      <w:start w:val="1"/>
      <w:numFmt w:val="bullet"/>
      <w:lvlText w:val=""/>
      <w:lvlJc w:val="left"/>
      <w:pPr>
        <w:ind w:left="5040" w:hanging="360"/>
      </w:pPr>
      <w:rPr>
        <w:rFonts w:ascii="Symbol" w:hAnsi="Symbol" w:hint="default"/>
      </w:rPr>
    </w:lvl>
    <w:lvl w:ilvl="7" w:tplc="EE6EAEA6">
      <w:start w:val="1"/>
      <w:numFmt w:val="bullet"/>
      <w:lvlText w:val="o"/>
      <w:lvlJc w:val="left"/>
      <w:pPr>
        <w:ind w:left="5760" w:hanging="360"/>
      </w:pPr>
      <w:rPr>
        <w:rFonts w:ascii="Courier New" w:hAnsi="Courier New" w:hint="default"/>
      </w:rPr>
    </w:lvl>
    <w:lvl w:ilvl="8" w:tplc="955430DE">
      <w:start w:val="1"/>
      <w:numFmt w:val="bullet"/>
      <w:lvlText w:val=""/>
      <w:lvlJc w:val="left"/>
      <w:pPr>
        <w:ind w:left="6480" w:hanging="360"/>
      </w:pPr>
      <w:rPr>
        <w:rFonts w:ascii="Wingdings" w:hAnsi="Wingdings" w:hint="default"/>
      </w:rPr>
    </w:lvl>
  </w:abstractNum>
  <w:abstractNum w:abstractNumId="7" w15:restartNumberingAfterBreak="0">
    <w:nsid w:val="36796F51"/>
    <w:multiLevelType w:val="hybridMultilevel"/>
    <w:tmpl w:val="3C248D60"/>
    <w:lvl w:ilvl="0" w:tplc="118475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70013"/>
    <w:multiLevelType w:val="hybridMultilevel"/>
    <w:tmpl w:val="F44A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55526"/>
    <w:multiLevelType w:val="multilevel"/>
    <w:tmpl w:val="4CAE1D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E13F8"/>
    <w:multiLevelType w:val="hybridMultilevel"/>
    <w:tmpl w:val="A870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908CC"/>
    <w:multiLevelType w:val="multilevel"/>
    <w:tmpl w:val="41B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D6130"/>
    <w:multiLevelType w:val="hybridMultilevel"/>
    <w:tmpl w:val="90988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B46C3"/>
    <w:multiLevelType w:val="multilevel"/>
    <w:tmpl w:val="C9B8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E30CC7"/>
    <w:multiLevelType w:val="multilevel"/>
    <w:tmpl w:val="A33E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40222"/>
    <w:multiLevelType w:val="hybridMultilevel"/>
    <w:tmpl w:val="E7FE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D6487"/>
    <w:multiLevelType w:val="hybridMultilevel"/>
    <w:tmpl w:val="94BE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00468"/>
    <w:multiLevelType w:val="hybridMultilevel"/>
    <w:tmpl w:val="FFFFFFFF"/>
    <w:lvl w:ilvl="0" w:tplc="7E84F5CC">
      <w:start w:val="1"/>
      <w:numFmt w:val="bullet"/>
      <w:lvlText w:val="-"/>
      <w:lvlJc w:val="left"/>
      <w:pPr>
        <w:ind w:left="720" w:hanging="360"/>
      </w:pPr>
      <w:rPr>
        <w:rFonts w:ascii="Calibri" w:hAnsi="Calibri" w:hint="default"/>
      </w:rPr>
    </w:lvl>
    <w:lvl w:ilvl="1" w:tplc="516AACDC">
      <w:start w:val="1"/>
      <w:numFmt w:val="bullet"/>
      <w:lvlText w:val="o"/>
      <w:lvlJc w:val="left"/>
      <w:pPr>
        <w:ind w:left="1440" w:hanging="360"/>
      </w:pPr>
      <w:rPr>
        <w:rFonts w:ascii="Courier New" w:hAnsi="Courier New" w:hint="default"/>
      </w:rPr>
    </w:lvl>
    <w:lvl w:ilvl="2" w:tplc="0838899C">
      <w:start w:val="1"/>
      <w:numFmt w:val="bullet"/>
      <w:lvlText w:val=""/>
      <w:lvlJc w:val="left"/>
      <w:pPr>
        <w:ind w:left="2160" w:hanging="360"/>
      </w:pPr>
      <w:rPr>
        <w:rFonts w:ascii="Wingdings" w:hAnsi="Wingdings" w:hint="default"/>
      </w:rPr>
    </w:lvl>
    <w:lvl w:ilvl="3" w:tplc="9564B960">
      <w:start w:val="1"/>
      <w:numFmt w:val="bullet"/>
      <w:lvlText w:val=""/>
      <w:lvlJc w:val="left"/>
      <w:pPr>
        <w:ind w:left="2880" w:hanging="360"/>
      </w:pPr>
      <w:rPr>
        <w:rFonts w:ascii="Symbol" w:hAnsi="Symbol" w:hint="default"/>
      </w:rPr>
    </w:lvl>
    <w:lvl w:ilvl="4" w:tplc="3F703228">
      <w:start w:val="1"/>
      <w:numFmt w:val="bullet"/>
      <w:lvlText w:val="o"/>
      <w:lvlJc w:val="left"/>
      <w:pPr>
        <w:ind w:left="3600" w:hanging="360"/>
      </w:pPr>
      <w:rPr>
        <w:rFonts w:ascii="Courier New" w:hAnsi="Courier New" w:hint="default"/>
      </w:rPr>
    </w:lvl>
    <w:lvl w:ilvl="5" w:tplc="75A499CE">
      <w:start w:val="1"/>
      <w:numFmt w:val="bullet"/>
      <w:lvlText w:val=""/>
      <w:lvlJc w:val="left"/>
      <w:pPr>
        <w:ind w:left="4320" w:hanging="360"/>
      </w:pPr>
      <w:rPr>
        <w:rFonts w:ascii="Wingdings" w:hAnsi="Wingdings" w:hint="default"/>
      </w:rPr>
    </w:lvl>
    <w:lvl w:ilvl="6" w:tplc="DBEC9E2C">
      <w:start w:val="1"/>
      <w:numFmt w:val="bullet"/>
      <w:lvlText w:val=""/>
      <w:lvlJc w:val="left"/>
      <w:pPr>
        <w:ind w:left="5040" w:hanging="360"/>
      </w:pPr>
      <w:rPr>
        <w:rFonts w:ascii="Symbol" w:hAnsi="Symbol" w:hint="default"/>
      </w:rPr>
    </w:lvl>
    <w:lvl w:ilvl="7" w:tplc="AAA05E46">
      <w:start w:val="1"/>
      <w:numFmt w:val="bullet"/>
      <w:lvlText w:val="o"/>
      <w:lvlJc w:val="left"/>
      <w:pPr>
        <w:ind w:left="5760" w:hanging="360"/>
      </w:pPr>
      <w:rPr>
        <w:rFonts w:ascii="Courier New" w:hAnsi="Courier New" w:hint="default"/>
      </w:rPr>
    </w:lvl>
    <w:lvl w:ilvl="8" w:tplc="1EFCFF1C">
      <w:start w:val="1"/>
      <w:numFmt w:val="bullet"/>
      <w:lvlText w:val=""/>
      <w:lvlJc w:val="left"/>
      <w:pPr>
        <w:ind w:left="6480" w:hanging="360"/>
      </w:pPr>
      <w:rPr>
        <w:rFonts w:ascii="Wingdings" w:hAnsi="Wingdings" w:hint="default"/>
      </w:rPr>
    </w:lvl>
  </w:abstractNum>
  <w:abstractNum w:abstractNumId="18" w15:restartNumberingAfterBreak="0">
    <w:nsid w:val="65164AAD"/>
    <w:multiLevelType w:val="hybridMultilevel"/>
    <w:tmpl w:val="4252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731DBC"/>
    <w:multiLevelType w:val="hybridMultilevel"/>
    <w:tmpl w:val="F49E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84599"/>
    <w:multiLevelType w:val="hybridMultilevel"/>
    <w:tmpl w:val="31FC16F0"/>
    <w:lvl w:ilvl="0" w:tplc="35E27764">
      <w:start w:val="1"/>
      <w:numFmt w:val="bullet"/>
      <w:lvlText w:val="-"/>
      <w:lvlJc w:val="left"/>
      <w:pPr>
        <w:ind w:left="720" w:hanging="360"/>
      </w:pPr>
      <w:rPr>
        <w:rFonts w:ascii="Aptos" w:hAnsi="Aptos" w:hint="default"/>
      </w:rPr>
    </w:lvl>
    <w:lvl w:ilvl="1" w:tplc="9ED61AD8">
      <w:start w:val="1"/>
      <w:numFmt w:val="bullet"/>
      <w:lvlText w:val="o"/>
      <w:lvlJc w:val="left"/>
      <w:pPr>
        <w:ind w:left="1440" w:hanging="360"/>
      </w:pPr>
      <w:rPr>
        <w:rFonts w:ascii="Courier New" w:hAnsi="Courier New" w:hint="default"/>
      </w:rPr>
    </w:lvl>
    <w:lvl w:ilvl="2" w:tplc="50B6B14C">
      <w:start w:val="1"/>
      <w:numFmt w:val="bullet"/>
      <w:lvlText w:val=""/>
      <w:lvlJc w:val="left"/>
      <w:pPr>
        <w:ind w:left="2160" w:hanging="360"/>
      </w:pPr>
      <w:rPr>
        <w:rFonts w:ascii="Wingdings" w:hAnsi="Wingdings" w:hint="default"/>
      </w:rPr>
    </w:lvl>
    <w:lvl w:ilvl="3" w:tplc="26A0491E">
      <w:start w:val="1"/>
      <w:numFmt w:val="bullet"/>
      <w:lvlText w:val=""/>
      <w:lvlJc w:val="left"/>
      <w:pPr>
        <w:ind w:left="2880" w:hanging="360"/>
      </w:pPr>
      <w:rPr>
        <w:rFonts w:ascii="Symbol" w:hAnsi="Symbol" w:hint="default"/>
      </w:rPr>
    </w:lvl>
    <w:lvl w:ilvl="4" w:tplc="8B58596E">
      <w:start w:val="1"/>
      <w:numFmt w:val="bullet"/>
      <w:lvlText w:val="o"/>
      <w:lvlJc w:val="left"/>
      <w:pPr>
        <w:ind w:left="3600" w:hanging="360"/>
      </w:pPr>
      <w:rPr>
        <w:rFonts w:ascii="Courier New" w:hAnsi="Courier New" w:hint="default"/>
      </w:rPr>
    </w:lvl>
    <w:lvl w:ilvl="5" w:tplc="61BE1078">
      <w:start w:val="1"/>
      <w:numFmt w:val="bullet"/>
      <w:lvlText w:val=""/>
      <w:lvlJc w:val="left"/>
      <w:pPr>
        <w:ind w:left="4320" w:hanging="360"/>
      </w:pPr>
      <w:rPr>
        <w:rFonts w:ascii="Wingdings" w:hAnsi="Wingdings" w:hint="default"/>
      </w:rPr>
    </w:lvl>
    <w:lvl w:ilvl="6" w:tplc="0E8EC31E">
      <w:start w:val="1"/>
      <w:numFmt w:val="bullet"/>
      <w:lvlText w:val=""/>
      <w:lvlJc w:val="left"/>
      <w:pPr>
        <w:ind w:left="5040" w:hanging="360"/>
      </w:pPr>
      <w:rPr>
        <w:rFonts w:ascii="Symbol" w:hAnsi="Symbol" w:hint="default"/>
      </w:rPr>
    </w:lvl>
    <w:lvl w:ilvl="7" w:tplc="F04E738E">
      <w:start w:val="1"/>
      <w:numFmt w:val="bullet"/>
      <w:lvlText w:val="o"/>
      <w:lvlJc w:val="left"/>
      <w:pPr>
        <w:ind w:left="5760" w:hanging="360"/>
      </w:pPr>
      <w:rPr>
        <w:rFonts w:ascii="Courier New" w:hAnsi="Courier New" w:hint="default"/>
      </w:rPr>
    </w:lvl>
    <w:lvl w:ilvl="8" w:tplc="8EA840F6">
      <w:start w:val="1"/>
      <w:numFmt w:val="bullet"/>
      <w:lvlText w:val=""/>
      <w:lvlJc w:val="left"/>
      <w:pPr>
        <w:ind w:left="6480" w:hanging="360"/>
      </w:pPr>
      <w:rPr>
        <w:rFonts w:ascii="Wingdings" w:hAnsi="Wingdings" w:hint="default"/>
      </w:rPr>
    </w:lvl>
  </w:abstractNum>
  <w:abstractNum w:abstractNumId="21" w15:restartNumberingAfterBreak="0">
    <w:nsid w:val="6F7D5352"/>
    <w:multiLevelType w:val="multilevel"/>
    <w:tmpl w:val="5902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5302696">
    <w:abstractNumId w:val="20"/>
  </w:num>
  <w:num w:numId="2" w16cid:durableId="614991511">
    <w:abstractNumId w:val="17"/>
  </w:num>
  <w:num w:numId="3" w16cid:durableId="885291388">
    <w:abstractNumId w:val="6"/>
  </w:num>
  <w:num w:numId="4" w16cid:durableId="1599098666">
    <w:abstractNumId w:val="0"/>
  </w:num>
  <w:num w:numId="5" w16cid:durableId="1961716832">
    <w:abstractNumId w:val="18"/>
  </w:num>
  <w:num w:numId="6" w16cid:durableId="648747615">
    <w:abstractNumId w:val="7"/>
  </w:num>
  <w:num w:numId="7" w16cid:durableId="1980838081">
    <w:abstractNumId w:val="8"/>
  </w:num>
  <w:num w:numId="8" w16cid:durableId="89277759">
    <w:abstractNumId w:val="12"/>
  </w:num>
  <w:num w:numId="9" w16cid:durableId="883374199">
    <w:abstractNumId w:val="21"/>
  </w:num>
  <w:num w:numId="10" w16cid:durableId="163320438">
    <w:abstractNumId w:val="15"/>
  </w:num>
  <w:num w:numId="11" w16cid:durableId="221331385">
    <w:abstractNumId w:val="19"/>
  </w:num>
  <w:num w:numId="12" w16cid:durableId="1415011479">
    <w:abstractNumId w:val="10"/>
  </w:num>
  <w:num w:numId="13" w16cid:durableId="1614288052">
    <w:abstractNumId w:val="16"/>
  </w:num>
  <w:num w:numId="14" w16cid:durableId="918445108">
    <w:abstractNumId w:val="13"/>
  </w:num>
  <w:num w:numId="15" w16cid:durableId="1057632383">
    <w:abstractNumId w:val="2"/>
  </w:num>
  <w:num w:numId="16" w16cid:durableId="744300312">
    <w:abstractNumId w:val="9"/>
  </w:num>
  <w:num w:numId="17" w16cid:durableId="1429228894">
    <w:abstractNumId w:val="5"/>
  </w:num>
  <w:num w:numId="18" w16cid:durableId="1442918006">
    <w:abstractNumId w:val="3"/>
  </w:num>
  <w:num w:numId="19" w16cid:durableId="1445030387">
    <w:abstractNumId w:val="4"/>
  </w:num>
  <w:num w:numId="20" w16cid:durableId="1400010602">
    <w:abstractNumId w:val="14"/>
  </w:num>
  <w:num w:numId="21" w16cid:durableId="334647084">
    <w:abstractNumId w:val="1"/>
  </w:num>
  <w:num w:numId="22" w16cid:durableId="13890670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EFA"/>
    <w:rsid w:val="0000020F"/>
    <w:rsid w:val="00006174"/>
    <w:rsid w:val="00007582"/>
    <w:rsid w:val="00007B0D"/>
    <w:rsid w:val="000119EA"/>
    <w:rsid w:val="000138C0"/>
    <w:rsid w:val="0001653E"/>
    <w:rsid w:val="00017E4A"/>
    <w:rsid w:val="00021BE1"/>
    <w:rsid w:val="00023A05"/>
    <w:rsid w:val="00026DB1"/>
    <w:rsid w:val="00027FE6"/>
    <w:rsid w:val="00030C95"/>
    <w:rsid w:val="00034441"/>
    <w:rsid w:val="00037FFE"/>
    <w:rsid w:val="000416CD"/>
    <w:rsid w:val="000470FC"/>
    <w:rsid w:val="00047BD6"/>
    <w:rsid w:val="000558D1"/>
    <w:rsid w:val="00057A97"/>
    <w:rsid w:val="00060370"/>
    <w:rsid w:val="000630CB"/>
    <w:rsid w:val="000645DE"/>
    <w:rsid w:val="00065766"/>
    <w:rsid w:val="0006731F"/>
    <w:rsid w:val="00071C59"/>
    <w:rsid w:val="000750C9"/>
    <w:rsid w:val="0008036C"/>
    <w:rsid w:val="000817E8"/>
    <w:rsid w:val="00081917"/>
    <w:rsid w:val="0008274E"/>
    <w:rsid w:val="00083BF4"/>
    <w:rsid w:val="000840A9"/>
    <w:rsid w:val="00086DE7"/>
    <w:rsid w:val="00087CE3"/>
    <w:rsid w:val="00095453"/>
    <w:rsid w:val="000A7430"/>
    <w:rsid w:val="000B01DE"/>
    <w:rsid w:val="000B036F"/>
    <w:rsid w:val="000B0C5C"/>
    <w:rsid w:val="000B2C56"/>
    <w:rsid w:val="000B4D55"/>
    <w:rsid w:val="000C4F64"/>
    <w:rsid w:val="000C6F6E"/>
    <w:rsid w:val="000C7476"/>
    <w:rsid w:val="000D0636"/>
    <w:rsid w:val="000D6D57"/>
    <w:rsid w:val="000E56D1"/>
    <w:rsid w:val="000F080F"/>
    <w:rsid w:val="000F34BD"/>
    <w:rsid w:val="000F697E"/>
    <w:rsid w:val="000F6EEC"/>
    <w:rsid w:val="0010025A"/>
    <w:rsid w:val="0010057E"/>
    <w:rsid w:val="0010524D"/>
    <w:rsid w:val="0010657A"/>
    <w:rsid w:val="00113E7B"/>
    <w:rsid w:val="001154D1"/>
    <w:rsid w:val="00115F5B"/>
    <w:rsid w:val="00121D54"/>
    <w:rsid w:val="00122772"/>
    <w:rsid w:val="0012409D"/>
    <w:rsid w:val="0012700E"/>
    <w:rsid w:val="00132118"/>
    <w:rsid w:val="00132421"/>
    <w:rsid w:val="00137FC6"/>
    <w:rsid w:val="0014023D"/>
    <w:rsid w:val="0014042C"/>
    <w:rsid w:val="00140637"/>
    <w:rsid w:val="0014072B"/>
    <w:rsid w:val="001415CD"/>
    <w:rsid w:val="00143021"/>
    <w:rsid w:val="00154676"/>
    <w:rsid w:val="0016318D"/>
    <w:rsid w:val="0016470B"/>
    <w:rsid w:val="00166530"/>
    <w:rsid w:val="001709F5"/>
    <w:rsid w:val="00170BEB"/>
    <w:rsid w:val="00172227"/>
    <w:rsid w:val="00172F60"/>
    <w:rsid w:val="00175DEF"/>
    <w:rsid w:val="001777B1"/>
    <w:rsid w:val="001830A2"/>
    <w:rsid w:val="001909C7"/>
    <w:rsid w:val="001952E4"/>
    <w:rsid w:val="00196905"/>
    <w:rsid w:val="001A05FB"/>
    <w:rsid w:val="001A0DF0"/>
    <w:rsid w:val="001A2F08"/>
    <w:rsid w:val="001B35A8"/>
    <w:rsid w:val="001B3C32"/>
    <w:rsid w:val="001B3D69"/>
    <w:rsid w:val="001C3E7E"/>
    <w:rsid w:val="001C5EB0"/>
    <w:rsid w:val="001C6891"/>
    <w:rsid w:val="001C78A1"/>
    <w:rsid w:val="001D0A27"/>
    <w:rsid w:val="001D170E"/>
    <w:rsid w:val="001D3118"/>
    <w:rsid w:val="001D71F9"/>
    <w:rsid w:val="001E18A4"/>
    <w:rsid w:val="001E5DF7"/>
    <w:rsid w:val="001F0E56"/>
    <w:rsid w:val="001F10F2"/>
    <w:rsid w:val="001F6AFE"/>
    <w:rsid w:val="001F70CC"/>
    <w:rsid w:val="002003E7"/>
    <w:rsid w:val="002019C7"/>
    <w:rsid w:val="00203F6A"/>
    <w:rsid w:val="00204B5C"/>
    <w:rsid w:val="00205B5A"/>
    <w:rsid w:val="00206700"/>
    <w:rsid w:val="00206EFA"/>
    <w:rsid w:val="00207E3C"/>
    <w:rsid w:val="00211992"/>
    <w:rsid w:val="00213195"/>
    <w:rsid w:val="002201CF"/>
    <w:rsid w:val="00220E18"/>
    <w:rsid w:val="00221CD6"/>
    <w:rsid w:val="00222466"/>
    <w:rsid w:val="00222BB1"/>
    <w:rsid w:val="002313CC"/>
    <w:rsid w:val="002413D7"/>
    <w:rsid w:val="00241813"/>
    <w:rsid w:val="00245521"/>
    <w:rsid w:val="00246119"/>
    <w:rsid w:val="00246F1C"/>
    <w:rsid w:val="00250FDA"/>
    <w:rsid w:val="00251983"/>
    <w:rsid w:val="00252C2F"/>
    <w:rsid w:val="002548EA"/>
    <w:rsid w:val="00263A4D"/>
    <w:rsid w:val="00263AD8"/>
    <w:rsid w:val="00267D64"/>
    <w:rsid w:val="00270CE8"/>
    <w:rsid w:val="002747FC"/>
    <w:rsid w:val="00277F6F"/>
    <w:rsid w:val="0028240B"/>
    <w:rsid w:val="00285413"/>
    <w:rsid w:val="002948F6"/>
    <w:rsid w:val="00296AE2"/>
    <w:rsid w:val="002A0B96"/>
    <w:rsid w:val="002A3FD5"/>
    <w:rsid w:val="002A4731"/>
    <w:rsid w:val="002B3C8B"/>
    <w:rsid w:val="002B452E"/>
    <w:rsid w:val="002B5709"/>
    <w:rsid w:val="002B7AF4"/>
    <w:rsid w:val="002C3594"/>
    <w:rsid w:val="002C3F42"/>
    <w:rsid w:val="002C7876"/>
    <w:rsid w:val="002D35D2"/>
    <w:rsid w:val="002D4122"/>
    <w:rsid w:val="002E4819"/>
    <w:rsid w:val="002E60B2"/>
    <w:rsid w:val="002E6100"/>
    <w:rsid w:val="002F14C1"/>
    <w:rsid w:val="002F30AB"/>
    <w:rsid w:val="002F561F"/>
    <w:rsid w:val="002F5730"/>
    <w:rsid w:val="002F577F"/>
    <w:rsid w:val="002F7144"/>
    <w:rsid w:val="003005F8"/>
    <w:rsid w:val="00304361"/>
    <w:rsid w:val="003046AE"/>
    <w:rsid w:val="00311901"/>
    <w:rsid w:val="0031251E"/>
    <w:rsid w:val="00314E24"/>
    <w:rsid w:val="00320739"/>
    <w:rsid w:val="00335F32"/>
    <w:rsid w:val="00341EA9"/>
    <w:rsid w:val="0034374A"/>
    <w:rsid w:val="00343EAA"/>
    <w:rsid w:val="00344BC7"/>
    <w:rsid w:val="0034501F"/>
    <w:rsid w:val="00345B4D"/>
    <w:rsid w:val="0034719B"/>
    <w:rsid w:val="00347CF3"/>
    <w:rsid w:val="00352870"/>
    <w:rsid w:val="00361D12"/>
    <w:rsid w:val="00362B17"/>
    <w:rsid w:val="00363CE5"/>
    <w:rsid w:val="00371A35"/>
    <w:rsid w:val="003746C7"/>
    <w:rsid w:val="0037477C"/>
    <w:rsid w:val="00386901"/>
    <w:rsid w:val="00393069"/>
    <w:rsid w:val="003964B1"/>
    <w:rsid w:val="003A0162"/>
    <w:rsid w:val="003A0E45"/>
    <w:rsid w:val="003A1889"/>
    <w:rsid w:val="003A39A4"/>
    <w:rsid w:val="003B02B8"/>
    <w:rsid w:val="003B162A"/>
    <w:rsid w:val="003B1DB8"/>
    <w:rsid w:val="003B28A8"/>
    <w:rsid w:val="003B38C0"/>
    <w:rsid w:val="003B632D"/>
    <w:rsid w:val="003B675B"/>
    <w:rsid w:val="003C4412"/>
    <w:rsid w:val="003C44EC"/>
    <w:rsid w:val="003C58CA"/>
    <w:rsid w:val="003C7001"/>
    <w:rsid w:val="003E0E0B"/>
    <w:rsid w:val="003E2971"/>
    <w:rsid w:val="003E63FB"/>
    <w:rsid w:val="003E708F"/>
    <w:rsid w:val="003F05CF"/>
    <w:rsid w:val="003F1681"/>
    <w:rsid w:val="003F59BA"/>
    <w:rsid w:val="003F5E6B"/>
    <w:rsid w:val="003F7A25"/>
    <w:rsid w:val="004026F5"/>
    <w:rsid w:val="00407D39"/>
    <w:rsid w:val="004128F1"/>
    <w:rsid w:val="0041309E"/>
    <w:rsid w:val="00413932"/>
    <w:rsid w:val="00414D45"/>
    <w:rsid w:val="004176C8"/>
    <w:rsid w:val="0042094A"/>
    <w:rsid w:val="00420B11"/>
    <w:rsid w:val="004213B6"/>
    <w:rsid w:val="004216CF"/>
    <w:rsid w:val="00426E2C"/>
    <w:rsid w:val="00431065"/>
    <w:rsid w:val="00431A1F"/>
    <w:rsid w:val="00433887"/>
    <w:rsid w:val="00434EFD"/>
    <w:rsid w:val="00434F20"/>
    <w:rsid w:val="00435515"/>
    <w:rsid w:val="00437169"/>
    <w:rsid w:val="004464CC"/>
    <w:rsid w:val="00447EB8"/>
    <w:rsid w:val="00450DF2"/>
    <w:rsid w:val="004548A6"/>
    <w:rsid w:val="0045641B"/>
    <w:rsid w:val="00460121"/>
    <w:rsid w:val="004659D1"/>
    <w:rsid w:val="00466306"/>
    <w:rsid w:val="004702CA"/>
    <w:rsid w:val="00481DDA"/>
    <w:rsid w:val="00483A02"/>
    <w:rsid w:val="00487980"/>
    <w:rsid w:val="00492544"/>
    <w:rsid w:val="004942DB"/>
    <w:rsid w:val="00497571"/>
    <w:rsid w:val="004A10C0"/>
    <w:rsid w:val="004A12A4"/>
    <w:rsid w:val="004B28AF"/>
    <w:rsid w:val="004B3B16"/>
    <w:rsid w:val="004B3D97"/>
    <w:rsid w:val="004B43EA"/>
    <w:rsid w:val="004C0211"/>
    <w:rsid w:val="004C0344"/>
    <w:rsid w:val="004C1800"/>
    <w:rsid w:val="004C3F5D"/>
    <w:rsid w:val="004C418C"/>
    <w:rsid w:val="004D24B1"/>
    <w:rsid w:val="004D2FAA"/>
    <w:rsid w:val="004D4E09"/>
    <w:rsid w:val="004D631F"/>
    <w:rsid w:val="004D6D97"/>
    <w:rsid w:val="004D7291"/>
    <w:rsid w:val="004F4AD4"/>
    <w:rsid w:val="004F6835"/>
    <w:rsid w:val="00506C75"/>
    <w:rsid w:val="005103FF"/>
    <w:rsid w:val="0051082D"/>
    <w:rsid w:val="00511E61"/>
    <w:rsid w:val="0051246F"/>
    <w:rsid w:val="00516A30"/>
    <w:rsid w:val="005173D5"/>
    <w:rsid w:val="00522264"/>
    <w:rsid w:val="00523394"/>
    <w:rsid w:val="00531D35"/>
    <w:rsid w:val="0053253C"/>
    <w:rsid w:val="00534749"/>
    <w:rsid w:val="0053567E"/>
    <w:rsid w:val="005412A0"/>
    <w:rsid w:val="00541CF0"/>
    <w:rsid w:val="00546534"/>
    <w:rsid w:val="00556ADB"/>
    <w:rsid w:val="00560C4B"/>
    <w:rsid w:val="00560E0E"/>
    <w:rsid w:val="00562C8A"/>
    <w:rsid w:val="00563DCD"/>
    <w:rsid w:val="0056456E"/>
    <w:rsid w:val="00570425"/>
    <w:rsid w:val="00571B43"/>
    <w:rsid w:val="005818EF"/>
    <w:rsid w:val="00585040"/>
    <w:rsid w:val="00591AC6"/>
    <w:rsid w:val="005946BB"/>
    <w:rsid w:val="005A083D"/>
    <w:rsid w:val="005A624B"/>
    <w:rsid w:val="005B0A26"/>
    <w:rsid w:val="005B17AF"/>
    <w:rsid w:val="005B4625"/>
    <w:rsid w:val="005B62BC"/>
    <w:rsid w:val="005C1FB3"/>
    <w:rsid w:val="005C5CC1"/>
    <w:rsid w:val="005C6602"/>
    <w:rsid w:val="005C6648"/>
    <w:rsid w:val="005D32C2"/>
    <w:rsid w:val="005D335D"/>
    <w:rsid w:val="005D7CAA"/>
    <w:rsid w:val="005D7E8A"/>
    <w:rsid w:val="005E2A73"/>
    <w:rsid w:val="005E31B2"/>
    <w:rsid w:val="005E49D9"/>
    <w:rsid w:val="005E5917"/>
    <w:rsid w:val="005E6021"/>
    <w:rsid w:val="005E67CC"/>
    <w:rsid w:val="005E7F1D"/>
    <w:rsid w:val="005F034D"/>
    <w:rsid w:val="005F2543"/>
    <w:rsid w:val="005F34C4"/>
    <w:rsid w:val="006013AB"/>
    <w:rsid w:val="00602EFA"/>
    <w:rsid w:val="0060719A"/>
    <w:rsid w:val="00607D89"/>
    <w:rsid w:val="00614498"/>
    <w:rsid w:val="00614686"/>
    <w:rsid w:val="00614721"/>
    <w:rsid w:val="00620BDC"/>
    <w:rsid w:val="00630FCB"/>
    <w:rsid w:val="00633792"/>
    <w:rsid w:val="00635FCA"/>
    <w:rsid w:val="006402EE"/>
    <w:rsid w:val="00640D13"/>
    <w:rsid w:val="00644D45"/>
    <w:rsid w:val="00645760"/>
    <w:rsid w:val="0065122F"/>
    <w:rsid w:val="00651912"/>
    <w:rsid w:val="006678E7"/>
    <w:rsid w:val="00667ADA"/>
    <w:rsid w:val="00672483"/>
    <w:rsid w:val="00673C3E"/>
    <w:rsid w:val="00676E6B"/>
    <w:rsid w:val="0068328A"/>
    <w:rsid w:val="006850CD"/>
    <w:rsid w:val="006859B2"/>
    <w:rsid w:val="0069391E"/>
    <w:rsid w:val="00696890"/>
    <w:rsid w:val="006A08C6"/>
    <w:rsid w:val="006A3D8C"/>
    <w:rsid w:val="006A7722"/>
    <w:rsid w:val="006B1248"/>
    <w:rsid w:val="006B1E17"/>
    <w:rsid w:val="006C14CB"/>
    <w:rsid w:val="006C4312"/>
    <w:rsid w:val="006D1163"/>
    <w:rsid w:val="006D79CF"/>
    <w:rsid w:val="006D7FA1"/>
    <w:rsid w:val="006E024E"/>
    <w:rsid w:val="006E0671"/>
    <w:rsid w:val="006E0F31"/>
    <w:rsid w:val="006E524F"/>
    <w:rsid w:val="006E6694"/>
    <w:rsid w:val="006F5842"/>
    <w:rsid w:val="00703EE8"/>
    <w:rsid w:val="00704A85"/>
    <w:rsid w:val="0071209C"/>
    <w:rsid w:val="00712E05"/>
    <w:rsid w:val="007154B9"/>
    <w:rsid w:val="00715B0F"/>
    <w:rsid w:val="00721FB4"/>
    <w:rsid w:val="00736ABC"/>
    <w:rsid w:val="00737B24"/>
    <w:rsid w:val="00740004"/>
    <w:rsid w:val="0074607F"/>
    <w:rsid w:val="0074608E"/>
    <w:rsid w:val="00746365"/>
    <w:rsid w:val="00751DC8"/>
    <w:rsid w:val="00757AFE"/>
    <w:rsid w:val="00764229"/>
    <w:rsid w:val="007663F3"/>
    <w:rsid w:val="00767D9B"/>
    <w:rsid w:val="00771352"/>
    <w:rsid w:val="00775177"/>
    <w:rsid w:val="00776034"/>
    <w:rsid w:val="00776AF4"/>
    <w:rsid w:val="00777FD4"/>
    <w:rsid w:val="00781536"/>
    <w:rsid w:val="007828CF"/>
    <w:rsid w:val="007864F2"/>
    <w:rsid w:val="0078665C"/>
    <w:rsid w:val="00786A29"/>
    <w:rsid w:val="00787928"/>
    <w:rsid w:val="007908D0"/>
    <w:rsid w:val="0079413F"/>
    <w:rsid w:val="00795BB5"/>
    <w:rsid w:val="007A1C56"/>
    <w:rsid w:val="007A5F37"/>
    <w:rsid w:val="007B2CA3"/>
    <w:rsid w:val="007C20F3"/>
    <w:rsid w:val="007C3A4A"/>
    <w:rsid w:val="007C52D0"/>
    <w:rsid w:val="007C533B"/>
    <w:rsid w:val="007C6D1B"/>
    <w:rsid w:val="007C7545"/>
    <w:rsid w:val="007C778F"/>
    <w:rsid w:val="007D0606"/>
    <w:rsid w:val="007D2C39"/>
    <w:rsid w:val="007D3540"/>
    <w:rsid w:val="007E1299"/>
    <w:rsid w:val="007E3981"/>
    <w:rsid w:val="007E5787"/>
    <w:rsid w:val="007E65C6"/>
    <w:rsid w:val="007F0FB8"/>
    <w:rsid w:val="007F10B2"/>
    <w:rsid w:val="007F1501"/>
    <w:rsid w:val="007F2139"/>
    <w:rsid w:val="0080091A"/>
    <w:rsid w:val="00801D3C"/>
    <w:rsid w:val="00802DAB"/>
    <w:rsid w:val="00805668"/>
    <w:rsid w:val="0080593F"/>
    <w:rsid w:val="008067DD"/>
    <w:rsid w:val="00810087"/>
    <w:rsid w:val="0081119F"/>
    <w:rsid w:val="00814F77"/>
    <w:rsid w:val="00817FF7"/>
    <w:rsid w:val="00820F76"/>
    <w:rsid w:val="008226E2"/>
    <w:rsid w:val="008237F5"/>
    <w:rsid w:val="00823B3F"/>
    <w:rsid w:val="00824096"/>
    <w:rsid w:val="008241EC"/>
    <w:rsid w:val="00824DDD"/>
    <w:rsid w:val="00831863"/>
    <w:rsid w:val="008329E6"/>
    <w:rsid w:val="00833120"/>
    <w:rsid w:val="00833875"/>
    <w:rsid w:val="00842674"/>
    <w:rsid w:val="00843664"/>
    <w:rsid w:val="00847B8A"/>
    <w:rsid w:val="0085471C"/>
    <w:rsid w:val="00855AA9"/>
    <w:rsid w:val="00856710"/>
    <w:rsid w:val="0085768C"/>
    <w:rsid w:val="008602FA"/>
    <w:rsid w:val="008608F5"/>
    <w:rsid w:val="00861A20"/>
    <w:rsid w:val="0086255B"/>
    <w:rsid w:val="00863313"/>
    <w:rsid w:val="0086786A"/>
    <w:rsid w:val="00872C45"/>
    <w:rsid w:val="008731A3"/>
    <w:rsid w:val="008748D0"/>
    <w:rsid w:val="0087491A"/>
    <w:rsid w:val="00874FF3"/>
    <w:rsid w:val="00880852"/>
    <w:rsid w:val="00882BA9"/>
    <w:rsid w:val="00883CC1"/>
    <w:rsid w:val="0088670B"/>
    <w:rsid w:val="00887A85"/>
    <w:rsid w:val="008928EE"/>
    <w:rsid w:val="008A3FE9"/>
    <w:rsid w:val="008A4ECF"/>
    <w:rsid w:val="008A6BC7"/>
    <w:rsid w:val="008B0A1D"/>
    <w:rsid w:val="008B0E7F"/>
    <w:rsid w:val="008B26CB"/>
    <w:rsid w:val="008B5B31"/>
    <w:rsid w:val="008C46BA"/>
    <w:rsid w:val="008C6CA1"/>
    <w:rsid w:val="008D22F8"/>
    <w:rsid w:val="008D25F8"/>
    <w:rsid w:val="008D2D9A"/>
    <w:rsid w:val="008E2519"/>
    <w:rsid w:val="008E2B38"/>
    <w:rsid w:val="008E4139"/>
    <w:rsid w:val="008F1EFB"/>
    <w:rsid w:val="008F4BB1"/>
    <w:rsid w:val="008F5846"/>
    <w:rsid w:val="0090087A"/>
    <w:rsid w:val="00903702"/>
    <w:rsid w:val="00904957"/>
    <w:rsid w:val="00904F05"/>
    <w:rsid w:val="00905250"/>
    <w:rsid w:val="00907ED6"/>
    <w:rsid w:val="00913F71"/>
    <w:rsid w:val="009146A8"/>
    <w:rsid w:val="00916960"/>
    <w:rsid w:val="00917A7E"/>
    <w:rsid w:val="00917C5E"/>
    <w:rsid w:val="009217AC"/>
    <w:rsid w:val="0092431E"/>
    <w:rsid w:val="00925817"/>
    <w:rsid w:val="00926616"/>
    <w:rsid w:val="00926AAA"/>
    <w:rsid w:val="00930229"/>
    <w:rsid w:val="00931A5B"/>
    <w:rsid w:val="00932CA9"/>
    <w:rsid w:val="009349C9"/>
    <w:rsid w:val="009401B0"/>
    <w:rsid w:val="00942DE6"/>
    <w:rsid w:val="00947511"/>
    <w:rsid w:val="009517AE"/>
    <w:rsid w:val="0095190C"/>
    <w:rsid w:val="00952E9A"/>
    <w:rsid w:val="00953B2D"/>
    <w:rsid w:val="0095725E"/>
    <w:rsid w:val="00962EA9"/>
    <w:rsid w:val="009631E8"/>
    <w:rsid w:val="00972D06"/>
    <w:rsid w:val="0097620E"/>
    <w:rsid w:val="00976D50"/>
    <w:rsid w:val="00981228"/>
    <w:rsid w:val="00982E35"/>
    <w:rsid w:val="00986257"/>
    <w:rsid w:val="009908F3"/>
    <w:rsid w:val="009941A1"/>
    <w:rsid w:val="0099589A"/>
    <w:rsid w:val="009A0C30"/>
    <w:rsid w:val="009A1059"/>
    <w:rsid w:val="009A1AB9"/>
    <w:rsid w:val="009A2C25"/>
    <w:rsid w:val="009B1769"/>
    <w:rsid w:val="009B3323"/>
    <w:rsid w:val="009B4095"/>
    <w:rsid w:val="009B5B59"/>
    <w:rsid w:val="009B5FDE"/>
    <w:rsid w:val="009C3D5F"/>
    <w:rsid w:val="009C69DB"/>
    <w:rsid w:val="009C732B"/>
    <w:rsid w:val="009D0F16"/>
    <w:rsid w:val="009D1A27"/>
    <w:rsid w:val="009D608B"/>
    <w:rsid w:val="009D6C60"/>
    <w:rsid w:val="009E3F89"/>
    <w:rsid w:val="009E6532"/>
    <w:rsid w:val="009F13E4"/>
    <w:rsid w:val="009F3741"/>
    <w:rsid w:val="009F46F5"/>
    <w:rsid w:val="009F7AEA"/>
    <w:rsid w:val="00A0484A"/>
    <w:rsid w:val="00A1070E"/>
    <w:rsid w:val="00A13ED7"/>
    <w:rsid w:val="00A17A2B"/>
    <w:rsid w:val="00A23759"/>
    <w:rsid w:val="00A23EF9"/>
    <w:rsid w:val="00A24760"/>
    <w:rsid w:val="00A2558F"/>
    <w:rsid w:val="00A257B8"/>
    <w:rsid w:val="00A27B41"/>
    <w:rsid w:val="00A31D7D"/>
    <w:rsid w:val="00A337A3"/>
    <w:rsid w:val="00A341D8"/>
    <w:rsid w:val="00A352B5"/>
    <w:rsid w:val="00A46A27"/>
    <w:rsid w:val="00A46ACD"/>
    <w:rsid w:val="00A472A4"/>
    <w:rsid w:val="00A50C1C"/>
    <w:rsid w:val="00A52310"/>
    <w:rsid w:val="00A61FE2"/>
    <w:rsid w:val="00A638B8"/>
    <w:rsid w:val="00A71332"/>
    <w:rsid w:val="00A71FDD"/>
    <w:rsid w:val="00A81048"/>
    <w:rsid w:val="00A83066"/>
    <w:rsid w:val="00A8707E"/>
    <w:rsid w:val="00A92850"/>
    <w:rsid w:val="00A945BE"/>
    <w:rsid w:val="00A96AA4"/>
    <w:rsid w:val="00A97F49"/>
    <w:rsid w:val="00AA0E6F"/>
    <w:rsid w:val="00AA257B"/>
    <w:rsid w:val="00AA4788"/>
    <w:rsid w:val="00AA4D06"/>
    <w:rsid w:val="00AB191C"/>
    <w:rsid w:val="00AB556E"/>
    <w:rsid w:val="00AB6396"/>
    <w:rsid w:val="00AB7338"/>
    <w:rsid w:val="00AC3D32"/>
    <w:rsid w:val="00AC43B8"/>
    <w:rsid w:val="00AC53B7"/>
    <w:rsid w:val="00AC70B8"/>
    <w:rsid w:val="00AD6CAF"/>
    <w:rsid w:val="00AD71C1"/>
    <w:rsid w:val="00AD723A"/>
    <w:rsid w:val="00AD7A69"/>
    <w:rsid w:val="00AE254E"/>
    <w:rsid w:val="00AE347C"/>
    <w:rsid w:val="00AE3D20"/>
    <w:rsid w:val="00AE4948"/>
    <w:rsid w:val="00AE58C2"/>
    <w:rsid w:val="00AE59D6"/>
    <w:rsid w:val="00AE5D9E"/>
    <w:rsid w:val="00AF2E8B"/>
    <w:rsid w:val="00AF3A13"/>
    <w:rsid w:val="00AF3F74"/>
    <w:rsid w:val="00B01437"/>
    <w:rsid w:val="00B062CA"/>
    <w:rsid w:val="00B132BF"/>
    <w:rsid w:val="00B14E77"/>
    <w:rsid w:val="00B15084"/>
    <w:rsid w:val="00B16297"/>
    <w:rsid w:val="00B173A6"/>
    <w:rsid w:val="00B1746E"/>
    <w:rsid w:val="00B20531"/>
    <w:rsid w:val="00B31E9E"/>
    <w:rsid w:val="00B3651D"/>
    <w:rsid w:val="00B36A35"/>
    <w:rsid w:val="00B37CCC"/>
    <w:rsid w:val="00B40BAC"/>
    <w:rsid w:val="00B438AC"/>
    <w:rsid w:val="00B4737F"/>
    <w:rsid w:val="00B60765"/>
    <w:rsid w:val="00B6145D"/>
    <w:rsid w:val="00B66084"/>
    <w:rsid w:val="00B75090"/>
    <w:rsid w:val="00B817D1"/>
    <w:rsid w:val="00B81D82"/>
    <w:rsid w:val="00B8412F"/>
    <w:rsid w:val="00B91E60"/>
    <w:rsid w:val="00B94C91"/>
    <w:rsid w:val="00B97FFA"/>
    <w:rsid w:val="00BA1E27"/>
    <w:rsid w:val="00BA4939"/>
    <w:rsid w:val="00BB17CC"/>
    <w:rsid w:val="00BB47B9"/>
    <w:rsid w:val="00BB535C"/>
    <w:rsid w:val="00BB5BF5"/>
    <w:rsid w:val="00BB6FFF"/>
    <w:rsid w:val="00BC0B8B"/>
    <w:rsid w:val="00BC23BF"/>
    <w:rsid w:val="00BD0077"/>
    <w:rsid w:val="00BD45AA"/>
    <w:rsid w:val="00BE278D"/>
    <w:rsid w:val="00BE2922"/>
    <w:rsid w:val="00BE30F1"/>
    <w:rsid w:val="00BF1923"/>
    <w:rsid w:val="00BF1BBD"/>
    <w:rsid w:val="00BF1EC6"/>
    <w:rsid w:val="00C03D8F"/>
    <w:rsid w:val="00C1036A"/>
    <w:rsid w:val="00C1045D"/>
    <w:rsid w:val="00C11047"/>
    <w:rsid w:val="00C17279"/>
    <w:rsid w:val="00C2178F"/>
    <w:rsid w:val="00C2671D"/>
    <w:rsid w:val="00C27A64"/>
    <w:rsid w:val="00C27F6B"/>
    <w:rsid w:val="00C317AD"/>
    <w:rsid w:val="00C31F76"/>
    <w:rsid w:val="00C34348"/>
    <w:rsid w:val="00C35A66"/>
    <w:rsid w:val="00C37D34"/>
    <w:rsid w:val="00C429F5"/>
    <w:rsid w:val="00C52882"/>
    <w:rsid w:val="00C559FD"/>
    <w:rsid w:val="00C5645B"/>
    <w:rsid w:val="00C60B95"/>
    <w:rsid w:val="00C63036"/>
    <w:rsid w:val="00C651A3"/>
    <w:rsid w:val="00C66A47"/>
    <w:rsid w:val="00C66F52"/>
    <w:rsid w:val="00C75D9E"/>
    <w:rsid w:val="00C80F12"/>
    <w:rsid w:val="00C81A12"/>
    <w:rsid w:val="00C8747C"/>
    <w:rsid w:val="00C90ED3"/>
    <w:rsid w:val="00C924B6"/>
    <w:rsid w:val="00CA15B6"/>
    <w:rsid w:val="00CA199E"/>
    <w:rsid w:val="00CA2950"/>
    <w:rsid w:val="00CA53E3"/>
    <w:rsid w:val="00CA7286"/>
    <w:rsid w:val="00CB381D"/>
    <w:rsid w:val="00CB38D3"/>
    <w:rsid w:val="00CB416A"/>
    <w:rsid w:val="00CB453B"/>
    <w:rsid w:val="00CB4995"/>
    <w:rsid w:val="00CB4FA9"/>
    <w:rsid w:val="00CB5580"/>
    <w:rsid w:val="00CC3E05"/>
    <w:rsid w:val="00CD0805"/>
    <w:rsid w:val="00CD3953"/>
    <w:rsid w:val="00CD4521"/>
    <w:rsid w:val="00CD520B"/>
    <w:rsid w:val="00CD5E17"/>
    <w:rsid w:val="00CE2190"/>
    <w:rsid w:val="00CE28C3"/>
    <w:rsid w:val="00CE5908"/>
    <w:rsid w:val="00CF03E6"/>
    <w:rsid w:val="00CF3DFC"/>
    <w:rsid w:val="00CF52B5"/>
    <w:rsid w:val="00CF79D6"/>
    <w:rsid w:val="00D00A33"/>
    <w:rsid w:val="00D01152"/>
    <w:rsid w:val="00D03949"/>
    <w:rsid w:val="00D03C91"/>
    <w:rsid w:val="00D056E6"/>
    <w:rsid w:val="00D06152"/>
    <w:rsid w:val="00D07875"/>
    <w:rsid w:val="00D0797D"/>
    <w:rsid w:val="00D07B63"/>
    <w:rsid w:val="00D1036C"/>
    <w:rsid w:val="00D114EA"/>
    <w:rsid w:val="00D169DB"/>
    <w:rsid w:val="00D2045C"/>
    <w:rsid w:val="00D2294E"/>
    <w:rsid w:val="00D231D6"/>
    <w:rsid w:val="00D2549D"/>
    <w:rsid w:val="00D265C7"/>
    <w:rsid w:val="00D26817"/>
    <w:rsid w:val="00D27E0F"/>
    <w:rsid w:val="00D3023A"/>
    <w:rsid w:val="00D30511"/>
    <w:rsid w:val="00D306F6"/>
    <w:rsid w:val="00D3385A"/>
    <w:rsid w:val="00D34D86"/>
    <w:rsid w:val="00D377B6"/>
    <w:rsid w:val="00D528E3"/>
    <w:rsid w:val="00D5456E"/>
    <w:rsid w:val="00D5653C"/>
    <w:rsid w:val="00D56F99"/>
    <w:rsid w:val="00D62F3E"/>
    <w:rsid w:val="00D65422"/>
    <w:rsid w:val="00D6634A"/>
    <w:rsid w:val="00D66C3A"/>
    <w:rsid w:val="00D66E21"/>
    <w:rsid w:val="00D73C72"/>
    <w:rsid w:val="00D73DAB"/>
    <w:rsid w:val="00D76930"/>
    <w:rsid w:val="00D77FCF"/>
    <w:rsid w:val="00D80702"/>
    <w:rsid w:val="00D83311"/>
    <w:rsid w:val="00D859C5"/>
    <w:rsid w:val="00D85E16"/>
    <w:rsid w:val="00D861E5"/>
    <w:rsid w:val="00D87E1B"/>
    <w:rsid w:val="00D87E43"/>
    <w:rsid w:val="00D90523"/>
    <w:rsid w:val="00D94D65"/>
    <w:rsid w:val="00D95D5F"/>
    <w:rsid w:val="00DA0E5A"/>
    <w:rsid w:val="00DA128E"/>
    <w:rsid w:val="00DA3725"/>
    <w:rsid w:val="00DA3C7A"/>
    <w:rsid w:val="00DA59DC"/>
    <w:rsid w:val="00DB3B0B"/>
    <w:rsid w:val="00DB61B2"/>
    <w:rsid w:val="00DC0FA5"/>
    <w:rsid w:val="00DC1F53"/>
    <w:rsid w:val="00DC28DD"/>
    <w:rsid w:val="00DC2E73"/>
    <w:rsid w:val="00DC2F37"/>
    <w:rsid w:val="00DC4A1E"/>
    <w:rsid w:val="00DC4C86"/>
    <w:rsid w:val="00DD046D"/>
    <w:rsid w:val="00DD0E71"/>
    <w:rsid w:val="00DD4E51"/>
    <w:rsid w:val="00DE2BDF"/>
    <w:rsid w:val="00DE6633"/>
    <w:rsid w:val="00DE6BDD"/>
    <w:rsid w:val="00DE6DC3"/>
    <w:rsid w:val="00DE78B6"/>
    <w:rsid w:val="00DE7A18"/>
    <w:rsid w:val="00DF0073"/>
    <w:rsid w:val="00DF0F68"/>
    <w:rsid w:val="00DF5ABA"/>
    <w:rsid w:val="00E02597"/>
    <w:rsid w:val="00E10164"/>
    <w:rsid w:val="00E12E98"/>
    <w:rsid w:val="00E14F9F"/>
    <w:rsid w:val="00E15557"/>
    <w:rsid w:val="00E157CC"/>
    <w:rsid w:val="00E259F5"/>
    <w:rsid w:val="00E26956"/>
    <w:rsid w:val="00E26FFE"/>
    <w:rsid w:val="00E3033C"/>
    <w:rsid w:val="00E31FD1"/>
    <w:rsid w:val="00E349A2"/>
    <w:rsid w:val="00E349DC"/>
    <w:rsid w:val="00E352DE"/>
    <w:rsid w:val="00E43FC7"/>
    <w:rsid w:val="00E5059E"/>
    <w:rsid w:val="00E512C9"/>
    <w:rsid w:val="00E52BF7"/>
    <w:rsid w:val="00E53B75"/>
    <w:rsid w:val="00E61C8C"/>
    <w:rsid w:val="00E62574"/>
    <w:rsid w:val="00E62D51"/>
    <w:rsid w:val="00E64F58"/>
    <w:rsid w:val="00E74914"/>
    <w:rsid w:val="00E758C1"/>
    <w:rsid w:val="00E775D4"/>
    <w:rsid w:val="00E82662"/>
    <w:rsid w:val="00E85084"/>
    <w:rsid w:val="00E85270"/>
    <w:rsid w:val="00E86D3B"/>
    <w:rsid w:val="00E905E8"/>
    <w:rsid w:val="00E93246"/>
    <w:rsid w:val="00E94719"/>
    <w:rsid w:val="00E96C4F"/>
    <w:rsid w:val="00E97023"/>
    <w:rsid w:val="00EA2AC3"/>
    <w:rsid w:val="00EA3C6C"/>
    <w:rsid w:val="00EA5BAD"/>
    <w:rsid w:val="00EA5D91"/>
    <w:rsid w:val="00EA69F3"/>
    <w:rsid w:val="00EB1C4A"/>
    <w:rsid w:val="00EB2616"/>
    <w:rsid w:val="00EB3185"/>
    <w:rsid w:val="00EB3E93"/>
    <w:rsid w:val="00EB468C"/>
    <w:rsid w:val="00EC3E7B"/>
    <w:rsid w:val="00EC491C"/>
    <w:rsid w:val="00EC7A88"/>
    <w:rsid w:val="00ED3D01"/>
    <w:rsid w:val="00ED453D"/>
    <w:rsid w:val="00ED5746"/>
    <w:rsid w:val="00EE1FC8"/>
    <w:rsid w:val="00EE2213"/>
    <w:rsid w:val="00EE5228"/>
    <w:rsid w:val="00EE6A4A"/>
    <w:rsid w:val="00EE70CC"/>
    <w:rsid w:val="00EF0160"/>
    <w:rsid w:val="00EF62F2"/>
    <w:rsid w:val="00F039BF"/>
    <w:rsid w:val="00F07C5A"/>
    <w:rsid w:val="00F15CA0"/>
    <w:rsid w:val="00F1685C"/>
    <w:rsid w:val="00F17C58"/>
    <w:rsid w:val="00F27E4B"/>
    <w:rsid w:val="00F30254"/>
    <w:rsid w:val="00F3744C"/>
    <w:rsid w:val="00F37AAC"/>
    <w:rsid w:val="00F409A2"/>
    <w:rsid w:val="00F41714"/>
    <w:rsid w:val="00F42711"/>
    <w:rsid w:val="00F47B23"/>
    <w:rsid w:val="00F52330"/>
    <w:rsid w:val="00F542A2"/>
    <w:rsid w:val="00F5557B"/>
    <w:rsid w:val="00F55C21"/>
    <w:rsid w:val="00F61128"/>
    <w:rsid w:val="00F7715B"/>
    <w:rsid w:val="00F86931"/>
    <w:rsid w:val="00F86B84"/>
    <w:rsid w:val="00F8774C"/>
    <w:rsid w:val="00F90617"/>
    <w:rsid w:val="00F95015"/>
    <w:rsid w:val="00FA0A64"/>
    <w:rsid w:val="00FA29E2"/>
    <w:rsid w:val="00FA4636"/>
    <w:rsid w:val="00FA6333"/>
    <w:rsid w:val="00FC1477"/>
    <w:rsid w:val="00FC7671"/>
    <w:rsid w:val="00FD10C7"/>
    <w:rsid w:val="00FE04CA"/>
    <w:rsid w:val="00FE088E"/>
    <w:rsid w:val="00FE188E"/>
    <w:rsid w:val="00FE1C24"/>
    <w:rsid w:val="00FE7994"/>
    <w:rsid w:val="00FF0F2C"/>
    <w:rsid w:val="00FF2F1F"/>
    <w:rsid w:val="00FF79B4"/>
    <w:rsid w:val="00FF7F66"/>
    <w:rsid w:val="014D8416"/>
    <w:rsid w:val="01EAB89A"/>
    <w:rsid w:val="0244CE22"/>
    <w:rsid w:val="025BEA38"/>
    <w:rsid w:val="025FA70C"/>
    <w:rsid w:val="0272D578"/>
    <w:rsid w:val="02D2F79A"/>
    <w:rsid w:val="03044B3A"/>
    <w:rsid w:val="03646D5C"/>
    <w:rsid w:val="03D42B2B"/>
    <w:rsid w:val="03F7BA99"/>
    <w:rsid w:val="0461767F"/>
    <w:rsid w:val="048E7B22"/>
    <w:rsid w:val="052E06F1"/>
    <w:rsid w:val="05938AFA"/>
    <w:rsid w:val="05CB3113"/>
    <w:rsid w:val="06150BBA"/>
    <w:rsid w:val="065CA6D5"/>
    <w:rsid w:val="0741BDAC"/>
    <w:rsid w:val="076D4FD0"/>
    <w:rsid w:val="07D4C22D"/>
    <w:rsid w:val="084527DF"/>
    <w:rsid w:val="08A9A01F"/>
    <w:rsid w:val="091BC761"/>
    <w:rsid w:val="098761E3"/>
    <w:rsid w:val="0A5DCE94"/>
    <w:rsid w:val="0A6A1CD0"/>
    <w:rsid w:val="0A837703"/>
    <w:rsid w:val="0AF56B74"/>
    <w:rsid w:val="0C85F54B"/>
    <w:rsid w:val="0CA2E957"/>
    <w:rsid w:val="0D0394ED"/>
    <w:rsid w:val="0D17E9A6"/>
    <w:rsid w:val="0D5939D3"/>
    <w:rsid w:val="0DC8F580"/>
    <w:rsid w:val="0E78F391"/>
    <w:rsid w:val="0EA95B19"/>
    <w:rsid w:val="0EB3F232"/>
    <w:rsid w:val="0EF10F20"/>
    <w:rsid w:val="0EFE6B34"/>
    <w:rsid w:val="10452B7A"/>
    <w:rsid w:val="10894819"/>
    <w:rsid w:val="11308C39"/>
    <w:rsid w:val="11C500F0"/>
    <w:rsid w:val="11CF7E2C"/>
    <w:rsid w:val="11E3217B"/>
    <w:rsid w:val="1202A2CC"/>
    <w:rsid w:val="1294188E"/>
    <w:rsid w:val="12B98E2C"/>
    <w:rsid w:val="12C86B23"/>
    <w:rsid w:val="13366385"/>
    <w:rsid w:val="13A4FEF2"/>
    <w:rsid w:val="141076A3"/>
    <w:rsid w:val="149C1D4D"/>
    <w:rsid w:val="14BD3A69"/>
    <w:rsid w:val="14F27E7C"/>
    <w:rsid w:val="1514D051"/>
    <w:rsid w:val="15937C72"/>
    <w:rsid w:val="15BA7D7E"/>
    <w:rsid w:val="15C4FABA"/>
    <w:rsid w:val="17585F43"/>
    <w:rsid w:val="17B0B5D7"/>
    <w:rsid w:val="17DF726F"/>
    <w:rsid w:val="1803A33D"/>
    <w:rsid w:val="180CB3CE"/>
    <w:rsid w:val="185DB108"/>
    <w:rsid w:val="18721626"/>
    <w:rsid w:val="188A890D"/>
    <w:rsid w:val="18A03AA4"/>
    <w:rsid w:val="191B8555"/>
    <w:rsid w:val="195C2626"/>
    <w:rsid w:val="198923A8"/>
    <w:rsid w:val="1A872817"/>
    <w:rsid w:val="1A98390C"/>
    <w:rsid w:val="1AB3643F"/>
    <w:rsid w:val="1AC5368E"/>
    <w:rsid w:val="1ADBD09E"/>
    <w:rsid w:val="1B0EB815"/>
    <w:rsid w:val="1B29AECE"/>
    <w:rsid w:val="1B4959F4"/>
    <w:rsid w:val="1BB57B71"/>
    <w:rsid w:val="1BD4EEFD"/>
    <w:rsid w:val="1C77A0FF"/>
    <w:rsid w:val="1C8E06D5"/>
    <w:rsid w:val="1CC4B5E1"/>
    <w:rsid w:val="1CD98725"/>
    <w:rsid w:val="1D2A6039"/>
    <w:rsid w:val="1D5A836A"/>
    <w:rsid w:val="1D7FC2C5"/>
    <w:rsid w:val="1D90A556"/>
    <w:rsid w:val="1DD1A036"/>
    <w:rsid w:val="1DDCF158"/>
    <w:rsid w:val="1E1B7C69"/>
    <w:rsid w:val="1E280F65"/>
    <w:rsid w:val="1E3A1485"/>
    <w:rsid w:val="1E4430C3"/>
    <w:rsid w:val="1EB35E09"/>
    <w:rsid w:val="1EF653CB"/>
    <w:rsid w:val="1F1A0158"/>
    <w:rsid w:val="1F6C9E5A"/>
    <w:rsid w:val="1F85749C"/>
    <w:rsid w:val="1FDC70AB"/>
    <w:rsid w:val="1FEE42FA"/>
    <w:rsid w:val="2001E649"/>
    <w:rsid w:val="20151492"/>
    <w:rsid w:val="20155DCD"/>
    <w:rsid w:val="2028BCAD"/>
    <w:rsid w:val="203011C0"/>
    <w:rsid w:val="2043B50F"/>
    <w:rsid w:val="20678C7E"/>
    <w:rsid w:val="208D34ED"/>
    <w:rsid w:val="21909F20"/>
    <w:rsid w:val="21B9047E"/>
    <w:rsid w:val="22059286"/>
    <w:rsid w:val="221172EC"/>
    <w:rsid w:val="22536787"/>
    <w:rsid w:val="226F91F8"/>
    <w:rsid w:val="22F3F2D6"/>
    <w:rsid w:val="231053CE"/>
    <w:rsid w:val="23B7D78E"/>
    <w:rsid w:val="23D9424C"/>
    <w:rsid w:val="245D090C"/>
    <w:rsid w:val="248A068E"/>
    <w:rsid w:val="24E729BB"/>
    <w:rsid w:val="2589F299"/>
    <w:rsid w:val="25C4EB7F"/>
    <w:rsid w:val="25E92781"/>
    <w:rsid w:val="263BD58B"/>
    <w:rsid w:val="27A1C158"/>
    <w:rsid w:val="27A7E876"/>
    <w:rsid w:val="27CE4EA4"/>
    <w:rsid w:val="280C60B6"/>
    <w:rsid w:val="28470342"/>
    <w:rsid w:val="295E118D"/>
    <w:rsid w:val="29763D4A"/>
    <w:rsid w:val="2990F904"/>
    <w:rsid w:val="29C38E20"/>
    <w:rsid w:val="2A18B92F"/>
    <w:rsid w:val="2B254975"/>
    <w:rsid w:val="2B706782"/>
    <w:rsid w:val="2BFBB626"/>
    <w:rsid w:val="2C1C6E5D"/>
    <w:rsid w:val="2C3330E4"/>
    <w:rsid w:val="2C6835FE"/>
    <w:rsid w:val="2DAFE49B"/>
    <w:rsid w:val="2E47817B"/>
    <w:rsid w:val="2E9C6A4F"/>
    <w:rsid w:val="2EEDC881"/>
    <w:rsid w:val="2F25433F"/>
    <w:rsid w:val="2F65E410"/>
    <w:rsid w:val="2FBFDF14"/>
    <w:rsid w:val="304DB0B4"/>
    <w:rsid w:val="30964BC5"/>
    <w:rsid w:val="30FF1A23"/>
    <w:rsid w:val="32432527"/>
    <w:rsid w:val="32ADE376"/>
    <w:rsid w:val="32E79CA3"/>
    <w:rsid w:val="330D439C"/>
    <w:rsid w:val="33DAF9E6"/>
    <w:rsid w:val="3482A240"/>
    <w:rsid w:val="349CD21A"/>
    <w:rsid w:val="34D49E6B"/>
    <w:rsid w:val="34F91EA5"/>
    <w:rsid w:val="3528E946"/>
    <w:rsid w:val="3554B8D3"/>
    <w:rsid w:val="35860C73"/>
    <w:rsid w:val="35B53504"/>
    <w:rsid w:val="35B608EA"/>
    <w:rsid w:val="35C6AD44"/>
    <w:rsid w:val="35E62E95"/>
    <w:rsid w:val="362BB2A2"/>
    <w:rsid w:val="3637EA0E"/>
    <w:rsid w:val="363C9495"/>
    <w:rsid w:val="3652FA6B"/>
    <w:rsid w:val="369E47EA"/>
    <w:rsid w:val="3769096A"/>
    <w:rsid w:val="378314BD"/>
    <w:rsid w:val="37AF4ED1"/>
    <w:rsid w:val="380F5070"/>
    <w:rsid w:val="388FFDC7"/>
    <w:rsid w:val="38A51C50"/>
    <w:rsid w:val="38FF1754"/>
    <w:rsid w:val="392AB410"/>
    <w:rsid w:val="397E87F6"/>
    <w:rsid w:val="398DF471"/>
    <w:rsid w:val="39E30036"/>
    <w:rsid w:val="3A0FFDB8"/>
    <w:rsid w:val="3A7EF334"/>
    <w:rsid w:val="3C012F56"/>
    <w:rsid w:val="3C1564F9"/>
    <w:rsid w:val="3C34F2A9"/>
    <w:rsid w:val="3C52828E"/>
    <w:rsid w:val="3C601F2B"/>
    <w:rsid w:val="3C61916B"/>
    <w:rsid w:val="3C6D9B5C"/>
    <w:rsid w:val="3CAD4B1C"/>
    <w:rsid w:val="3D2C6EFB"/>
    <w:rsid w:val="3D4E248A"/>
    <w:rsid w:val="3D84A8DE"/>
    <w:rsid w:val="3D9385D5"/>
    <w:rsid w:val="3DD87CC4"/>
    <w:rsid w:val="3E057A46"/>
    <w:rsid w:val="3E1EA8A1"/>
    <w:rsid w:val="3E9D0E37"/>
    <w:rsid w:val="3EA79462"/>
    <w:rsid w:val="3EAF1C46"/>
    <w:rsid w:val="3F270504"/>
    <w:rsid w:val="3F58E12A"/>
    <w:rsid w:val="3F7F2F08"/>
    <w:rsid w:val="4066F393"/>
    <w:rsid w:val="40690C58"/>
    <w:rsid w:val="4088C059"/>
    <w:rsid w:val="409BBBD6"/>
    <w:rsid w:val="40A5AE5C"/>
    <w:rsid w:val="416DD730"/>
    <w:rsid w:val="41CAFA5D"/>
    <w:rsid w:val="41DFCBA1"/>
    <w:rsid w:val="42057410"/>
    <w:rsid w:val="4219175F"/>
    <w:rsid w:val="422B1C7F"/>
    <w:rsid w:val="4335E4E8"/>
    <w:rsid w:val="43405901"/>
    <w:rsid w:val="437AD2B4"/>
    <w:rsid w:val="43C452B9"/>
    <w:rsid w:val="43F5B233"/>
    <w:rsid w:val="44434BF9"/>
    <w:rsid w:val="447E3CE7"/>
    <w:rsid w:val="44E2B527"/>
    <w:rsid w:val="45258312"/>
    <w:rsid w:val="452AAB0B"/>
    <w:rsid w:val="45937969"/>
    <w:rsid w:val="45C076EB"/>
    <w:rsid w:val="467395A2"/>
    <w:rsid w:val="4685114D"/>
    <w:rsid w:val="46D2F0E6"/>
    <w:rsid w:val="472D52F5"/>
    <w:rsid w:val="473D2AA2"/>
    <w:rsid w:val="47AF1F13"/>
    <w:rsid w:val="47CEA064"/>
    <w:rsid w:val="47D4C782"/>
    <w:rsid w:val="47E9CB97"/>
    <w:rsid w:val="47FBF0F4"/>
    <w:rsid w:val="48393FC2"/>
    <w:rsid w:val="484CE311"/>
    <w:rsid w:val="4879E093"/>
    <w:rsid w:val="497723A8"/>
    <w:rsid w:val="4A104B30"/>
    <w:rsid w:val="4A16159B"/>
    <w:rsid w:val="4A95863D"/>
    <w:rsid w:val="4AA7EF18"/>
    <w:rsid w:val="4B32A730"/>
    <w:rsid w:val="4B5E76BD"/>
    <w:rsid w:val="4B79FBFF"/>
    <w:rsid w:val="4C00C1B4"/>
    <w:rsid w:val="4C04B076"/>
    <w:rsid w:val="4C5025C9"/>
    <w:rsid w:val="4C5CFE8A"/>
    <w:rsid w:val="4CD50356"/>
    <w:rsid w:val="4D1BA6AB"/>
    <w:rsid w:val="4D879898"/>
    <w:rsid w:val="4D9C9479"/>
    <w:rsid w:val="4DBAA9B1"/>
    <w:rsid w:val="4E2340E1"/>
    <w:rsid w:val="4E775F7C"/>
    <w:rsid w:val="4F13D623"/>
    <w:rsid w:val="4F616F7C"/>
    <w:rsid w:val="4F6C3F11"/>
    <w:rsid w:val="4FECBE20"/>
    <w:rsid w:val="5041F20A"/>
    <w:rsid w:val="50513660"/>
    <w:rsid w:val="5101FAA2"/>
    <w:rsid w:val="510C77DE"/>
    <w:rsid w:val="510E48DE"/>
    <w:rsid w:val="5127A311"/>
    <w:rsid w:val="51CDEA17"/>
    <w:rsid w:val="51F39286"/>
    <w:rsid w:val="52B11C10"/>
    <w:rsid w:val="52B1D2F9"/>
    <w:rsid w:val="52B7FA17"/>
    <w:rsid w:val="52D9C044"/>
    <w:rsid w:val="53496FD9"/>
    <w:rsid w:val="5352E807"/>
    <w:rsid w:val="53A279D4"/>
    <w:rsid w:val="53E861CC"/>
    <w:rsid w:val="53F252D1"/>
    <w:rsid w:val="540C6C4F"/>
    <w:rsid w:val="54210A7F"/>
    <w:rsid w:val="5451302A"/>
    <w:rsid w:val="54AAF069"/>
    <w:rsid w:val="56160C96"/>
    <w:rsid w:val="562089D2"/>
    <w:rsid w:val="5646C1D5"/>
    <w:rsid w:val="56A8886E"/>
    <w:rsid w:val="56B06288"/>
    <w:rsid w:val="56CCF7F6"/>
    <w:rsid w:val="572D7427"/>
    <w:rsid w:val="57704007"/>
    <w:rsid w:val="579512CD"/>
    <w:rsid w:val="57D4B847"/>
    <w:rsid w:val="57E9898B"/>
    <w:rsid w:val="5881266B"/>
    <w:rsid w:val="58C283C3"/>
    <w:rsid w:val="591C4F39"/>
    <w:rsid w:val="5938449C"/>
    <w:rsid w:val="594602F6"/>
    <w:rsid w:val="597A19CC"/>
    <w:rsid w:val="598AB7BC"/>
    <w:rsid w:val="59B46960"/>
    <w:rsid w:val="59B934E5"/>
    <w:rsid w:val="59BF0A51"/>
    <w:rsid w:val="59CD153A"/>
    <w:rsid w:val="59DE8BA2"/>
    <w:rsid w:val="59E32296"/>
    <w:rsid w:val="59F54A40"/>
    <w:rsid w:val="5A508013"/>
    <w:rsid w:val="5A7C4D4B"/>
    <w:rsid w:val="5A87FAD1"/>
    <w:rsid w:val="5B5ED92B"/>
    <w:rsid w:val="5B616677"/>
    <w:rsid w:val="5BB86286"/>
    <w:rsid w:val="5BBD77CA"/>
    <w:rsid w:val="5C772FD9"/>
    <w:rsid w:val="5C8ECF37"/>
    <w:rsid w:val="5CD09DFD"/>
    <w:rsid w:val="5D0F1ED2"/>
    <w:rsid w:val="5D35163D"/>
    <w:rsid w:val="5D6213BF"/>
    <w:rsid w:val="5E42FDAC"/>
    <w:rsid w:val="5E4A52BF"/>
    <w:rsid w:val="5E4F3309"/>
    <w:rsid w:val="5EA1E54B"/>
    <w:rsid w:val="5F2037FF"/>
    <w:rsid w:val="5F62DC88"/>
    <w:rsid w:val="5FB23532"/>
    <w:rsid w:val="60125754"/>
    <w:rsid w:val="60B14947"/>
    <w:rsid w:val="61C8B0D8"/>
    <w:rsid w:val="6208D779"/>
    <w:rsid w:val="62D1450F"/>
    <w:rsid w:val="630469AF"/>
    <w:rsid w:val="6407D3E2"/>
    <w:rsid w:val="646B13B6"/>
    <w:rsid w:val="64F96AC0"/>
    <w:rsid w:val="64FC945D"/>
    <w:rsid w:val="6531E1A8"/>
    <w:rsid w:val="65578A17"/>
    <w:rsid w:val="6615FD5B"/>
    <w:rsid w:val="66207A97"/>
    <w:rsid w:val="67144E9D"/>
    <w:rsid w:val="673160FB"/>
    <w:rsid w:val="6798D830"/>
    <w:rsid w:val="67E8315E"/>
    <w:rsid w:val="67EB4B50"/>
    <w:rsid w:val="68A9BE94"/>
    <w:rsid w:val="68DCEBB3"/>
    <w:rsid w:val="690C3E24"/>
    <w:rsid w:val="69150FFB"/>
    <w:rsid w:val="692DB825"/>
    <w:rsid w:val="69632705"/>
    <w:rsid w:val="69B17EE5"/>
    <w:rsid w:val="6ACED135"/>
    <w:rsid w:val="6B01351A"/>
    <w:rsid w:val="6B20B66B"/>
    <w:rsid w:val="6B26DD89"/>
    <w:rsid w:val="6B9EF918"/>
    <w:rsid w:val="6BCBF69A"/>
    <w:rsid w:val="6C69178D"/>
    <w:rsid w:val="6CA39140"/>
    <w:rsid w:val="6D373211"/>
    <w:rsid w:val="6D3BFD73"/>
    <w:rsid w:val="6D682BA2"/>
    <w:rsid w:val="6DF9A164"/>
    <w:rsid w:val="6E84BD37"/>
    <w:rsid w:val="6EE1E064"/>
    <w:rsid w:val="6F677824"/>
    <w:rsid w:val="6F76551B"/>
    <w:rsid w:val="6FC1638A"/>
    <w:rsid w:val="7073106B"/>
    <w:rsid w:val="70AD3F10"/>
    <w:rsid w:val="70C4DD5B"/>
    <w:rsid w:val="70EBB3BF"/>
    <w:rsid w:val="7105B9DD"/>
    <w:rsid w:val="7146935D"/>
    <w:rsid w:val="716F7A7F"/>
    <w:rsid w:val="71F1A9F9"/>
    <w:rsid w:val="72053B73"/>
    <w:rsid w:val="722F34A9"/>
    <w:rsid w:val="72686776"/>
    <w:rsid w:val="731B1C02"/>
    <w:rsid w:val="737ED54C"/>
    <w:rsid w:val="73B6EFB6"/>
    <w:rsid w:val="74486578"/>
    <w:rsid w:val="7479B918"/>
    <w:rsid w:val="74810E2B"/>
    <w:rsid w:val="7499D9F8"/>
    <w:rsid w:val="749D6028"/>
    <w:rsid w:val="7520001E"/>
    <w:rsid w:val="75AB53A9"/>
    <w:rsid w:val="75C96F4D"/>
    <w:rsid w:val="761C153E"/>
    <w:rsid w:val="76370DA0"/>
    <w:rsid w:val="76955EC2"/>
    <w:rsid w:val="76CCD980"/>
    <w:rsid w:val="77200E24"/>
    <w:rsid w:val="773A77D3"/>
    <w:rsid w:val="77614E37"/>
    <w:rsid w:val="77732086"/>
    <w:rsid w:val="7785140D"/>
    <w:rsid w:val="77D6BCE4"/>
    <w:rsid w:val="7837BAE8"/>
    <w:rsid w:val="78A5B34A"/>
    <w:rsid w:val="78E12A17"/>
    <w:rsid w:val="78F02DBC"/>
    <w:rsid w:val="794F9A30"/>
    <w:rsid w:val="7968229D"/>
    <w:rsid w:val="79729FD9"/>
    <w:rsid w:val="79EBE95D"/>
    <w:rsid w:val="7A0B2E3B"/>
    <w:rsid w:val="7A7F8A2E"/>
    <w:rsid w:val="7AA98E03"/>
    <w:rsid w:val="7AD5F95D"/>
    <w:rsid w:val="7B26CE4E"/>
    <w:rsid w:val="7B614801"/>
    <w:rsid w:val="7BED4DE7"/>
    <w:rsid w:val="7C1C3B8A"/>
    <w:rsid w:val="7C7FB53C"/>
    <w:rsid w:val="7CC8686C"/>
    <w:rsid w:val="7CD6A6A5"/>
    <w:rsid w:val="7CFD7D09"/>
    <w:rsid w:val="7D157676"/>
    <w:rsid w:val="7D3B1EE5"/>
    <w:rsid w:val="7E5720EB"/>
    <w:rsid w:val="7EBC2B96"/>
    <w:rsid w:val="7F0A788D"/>
    <w:rsid w:val="7FCEE0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2C82"/>
  <w15:chartTrackingRefBased/>
  <w15:docId w15:val="{CB9EB5D8-E925-4F0B-BA0F-5E2D4640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5653C"/>
    <w:pPr>
      <w:ind w:left="720"/>
      <w:contextualSpacing/>
    </w:pPr>
  </w:style>
  <w:style w:type="character" w:styleId="CommentReference">
    <w:name w:val="annotation reference"/>
    <w:basedOn w:val="DefaultParagraphFont"/>
    <w:uiPriority w:val="99"/>
    <w:semiHidden/>
    <w:unhideWhenUsed/>
    <w:rsid w:val="00B6145D"/>
    <w:rPr>
      <w:sz w:val="16"/>
      <w:szCs w:val="16"/>
    </w:rPr>
  </w:style>
  <w:style w:type="paragraph" w:styleId="CommentText">
    <w:name w:val="annotation text"/>
    <w:basedOn w:val="Normal"/>
    <w:link w:val="CommentTextChar"/>
    <w:uiPriority w:val="99"/>
    <w:unhideWhenUsed/>
    <w:rsid w:val="00B6145D"/>
    <w:pPr>
      <w:spacing w:line="240" w:lineRule="auto"/>
    </w:pPr>
    <w:rPr>
      <w:sz w:val="20"/>
      <w:szCs w:val="20"/>
    </w:rPr>
  </w:style>
  <w:style w:type="character" w:customStyle="1" w:styleId="CommentTextChar">
    <w:name w:val="Comment Text Char"/>
    <w:basedOn w:val="DefaultParagraphFont"/>
    <w:link w:val="CommentText"/>
    <w:uiPriority w:val="99"/>
    <w:rsid w:val="00B6145D"/>
    <w:rPr>
      <w:sz w:val="20"/>
      <w:szCs w:val="20"/>
    </w:rPr>
  </w:style>
  <w:style w:type="paragraph" w:styleId="CommentSubject">
    <w:name w:val="annotation subject"/>
    <w:basedOn w:val="CommentText"/>
    <w:next w:val="CommentText"/>
    <w:link w:val="CommentSubjectChar"/>
    <w:uiPriority w:val="99"/>
    <w:semiHidden/>
    <w:unhideWhenUsed/>
    <w:rsid w:val="00B6145D"/>
    <w:rPr>
      <w:b/>
      <w:bCs/>
    </w:rPr>
  </w:style>
  <w:style w:type="character" w:customStyle="1" w:styleId="CommentSubjectChar">
    <w:name w:val="Comment Subject Char"/>
    <w:basedOn w:val="CommentTextChar"/>
    <w:link w:val="CommentSubject"/>
    <w:uiPriority w:val="99"/>
    <w:semiHidden/>
    <w:rsid w:val="00B6145D"/>
    <w:rPr>
      <w:b/>
      <w:bCs/>
      <w:sz w:val="20"/>
      <w:szCs w:val="20"/>
    </w:rPr>
  </w:style>
  <w:style w:type="paragraph" w:styleId="BalloonText">
    <w:name w:val="Balloon Text"/>
    <w:basedOn w:val="Normal"/>
    <w:link w:val="BalloonTextChar"/>
    <w:uiPriority w:val="99"/>
    <w:semiHidden/>
    <w:unhideWhenUsed/>
    <w:rsid w:val="009A0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C30"/>
    <w:rPr>
      <w:rFonts w:ascii="Segoe UI" w:hAnsi="Segoe UI" w:cs="Segoe UI"/>
      <w:sz w:val="18"/>
      <w:szCs w:val="18"/>
    </w:rPr>
  </w:style>
  <w:style w:type="character" w:customStyle="1" w:styleId="normaltextrun">
    <w:name w:val="normaltextrun"/>
    <w:basedOn w:val="DefaultParagraphFont"/>
    <w:rsid w:val="009A0C30"/>
  </w:style>
  <w:style w:type="character" w:customStyle="1" w:styleId="eop">
    <w:name w:val="eop"/>
    <w:basedOn w:val="DefaultParagraphFont"/>
    <w:rsid w:val="009A0C30"/>
  </w:style>
  <w:style w:type="paragraph" w:styleId="Revision">
    <w:name w:val="Revision"/>
    <w:hidden/>
    <w:uiPriority w:val="99"/>
    <w:semiHidden/>
    <w:rsid w:val="007C52D0"/>
    <w:pPr>
      <w:spacing w:after="0" w:line="240" w:lineRule="auto"/>
    </w:pPr>
  </w:style>
  <w:style w:type="paragraph" w:styleId="Header">
    <w:name w:val="header"/>
    <w:basedOn w:val="Normal"/>
    <w:link w:val="HeaderChar"/>
    <w:uiPriority w:val="99"/>
    <w:unhideWhenUsed/>
    <w:rsid w:val="00F27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E4B"/>
  </w:style>
  <w:style w:type="paragraph" w:styleId="Footer">
    <w:name w:val="footer"/>
    <w:basedOn w:val="Normal"/>
    <w:link w:val="FooterChar"/>
    <w:uiPriority w:val="99"/>
    <w:unhideWhenUsed/>
    <w:rsid w:val="00F27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E4B"/>
  </w:style>
  <w:style w:type="character" w:styleId="Hyperlink">
    <w:name w:val="Hyperlink"/>
    <w:basedOn w:val="DefaultParagraphFont"/>
    <w:uiPriority w:val="99"/>
    <w:unhideWhenUsed/>
    <w:rsid w:val="00207E3C"/>
    <w:rPr>
      <w:color w:val="0563C1" w:themeColor="hyperlink"/>
      <w:u w:val="single"/>
    </w:rPr>
  </w:style>
  <w:style w:type="paragraph" w:customStyle="1" w:styleId="paragraph">
    <w:name w:val="paragraph"/>
    <w:basedOn w:val="Normal"/>
    <w:rsid w:val="00972D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D7A69"/>
    <w:rPr>
      <w:color w:val="605E5C"/>
      <w:shd w:val="clear" w:color="auto" w:fill="E1DFDD"/>
    </w:rPr>
  </w:style>
  <w:style w:type="character" w:styleId="Strong">
    <w:name w:val="Strong"/>
    <w:basedOn w:val="DefaultParagraphFont"/>
    <w:uiPriority w:val="22"/>
    <w:qFormat/>
    <w:rsid w:val="004B3B16"/>
    <w:rPr>
      <w:b/>
      <w:bCs/>
    </w:rPr>
  </w:style>
  <w:style w:type="character" w:styleId="Emphasis">
    <w:name w:val="Emphasis"/>
    <w:basedOn w:val="DefaultParagraphFont"/>
    <w:uiPriority w:val="20"/>
    <w:qFormat/>
    <w:rsid w:val="004B3B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638521">
      <w:bodyDiv w:val="1"/>
      <w:marLeft w:val="0"/>
      <w:marRight w:val="0"/>
      <w:marTop w:val="0"/>
      <w:marBottom w:val="0"/>
      <w:divBdr>
        <w:top w:val="none" w:sz="0" w:space="0" w:color="auto"/>
        <w:left w:val="none" w:sz="0" w:space="0" w:color="auto"/>
        <w:bottom w:val="none" w:sz="0" w:space="0" w:color="auto"/>
        <w:right w:val="none" w:sz="0" w:space="0" w:color="auto"/>
      </w:divBdr>
    </w:div>
    <w:div w:id="1803961472">
      <w:bodyDiv w:val="1"/>
      <w:marLeft w:val="0"/>
      <w:marRight w:val="0"/>
      <w:marTop w:val="0"/>
      <w:marBottom w:val="0"/>
      <w:divBdr>
        <w:top w:val="none" w:sz="0" w:space="0" w:color="auto"/>
        <w:left w:val="none" w:sz="0" w:space="0" w:color="auto"/>
        <w:bottom w:val="none" w:sz="0" w:space="0" w:color="auto"/>
        <w:right w:val="none" w:sz="0" w:space="0" w:color="auto"/>
      </w:divBdr>
      <w:divsChild>
        <w:div w:id="381758599">
          <w:marLeft w:val="0"/>
          <w:marRight w:val="0"/>
          <w:marTop w:val="0"/>
          <w:marBottom w:val="0"/>
          <w:divBdr>
            <w:top w:val="none" w:sz="0" w:space="0" w:color="auto"/>
            <w:left w:val="none" w:sz="0" w:space="0" w:color="auto"/>
            <w:bottom w:val="none" w:sz="0" w:space="0" w:color="auto"/>
            <w:right w:val="none" w:sz="0" w:space="0" w:color="auto"/>
          </w:divBdr>
        </w:div>
        <w:div w:id="859316682">
          <w:marLeft w:val="0"/>
          <w:marRight w:val="0"/>
          <w:marTop w:val="0"/>
          <w:marBottom w:val="0"/>
          <w:divBdr>
            <w:top w:val="none" w:sz="0" w:space="0" w:color="auto"/>
            <w:left w:val="none" w:sz="0" w:space="0" w:color="auto"/>
            <w:bottom w:val="none" w:sz="0" w:space="0" w:color="auto"/>
            <w:right w:val="none" w:sz="0" w:space="0" w:color="auto"/>
          </w:divBdr>
          <w:divsChild>
            <w:div w:id="1789200">
              <w:marLeft w:val="0"/>
              <w:marRight w:val="0"/>
              <w:marTop w:val="0"/>
              <w:marBottom w:val="0"/>
              <w:divBdr>
                <w:top w:val="none" w:sz="0" w:space="0" w:color="auto"/>
                <w:left w:val="none" w:sz="0" w:space="0" w:color="auto"/>
                <w:bottom w:val="none" w:sz="0" w:space="0" w:color="auto"/>
                <w:right w:val="none" w:sz="0" w:space="0" w:color="auto"/>
              </w:divBdr>
            </w:div>
            <w:div w:id="150951345">
              <w:marLeft w:val="0"/>
              <w:marRight w:val="0"/>
              <w:marTop w:val="0"/>
              <w:marBottom w:val="0"/>
              <w:divBdr>
                <w:top w:val="none" w:sz="0" w:space="0" w:color="auto"/>
                <w:left w:val="none" w:sz="0" w:space="0" w:color="auto"/>
                <w:bottom w:val="none" w:sz="0" w:space="0" w:color="auto"/>
                <w:right w:val="none" w:sz="0" w:space="0" w:color="auto"/>
              </w:divBdr>
            </w:div>
            <w:div w:id="153840676">
              <w:marLeft w:val="0"/>
              <w:marRight w:val="0"/>
              <w:marTop w:val="0"/>
              <w:marBottom w:val="0"/>
              <w:divBdr>
                <w:top w:val="none" w:sz="0" w:space="0" w:color="auto"/>
                <w:left w:val="none" w:sz="0" w:space="0" w:color="auto"/>
                <w:bottom w:val="none" w:sz="0" w:space="0" w:color="auto"/>
                <w:right w:val="none" w:sz="0" w:space="0" w:color="auto"/>
              </w:divBdr>
            </w:div>
            <w:div w:id="158548209">
              <w:marLeft w:val="0"/>
              <w:marRight w:val="0"/>
              <w:marTop w:val="0"/>
              <w:marBottom w:val="0"/>
              <w:divBdr>
                <w:top w:val="none" w:sz="0" w:space="0" w:color="auto"/>
                <w:left w:val="none" w:sz="0" w:space="0" w:color="auto"/>
                <w:bottom w:val="none" w:sz="0" w:space="0" w:color="auto"/>
                <w:right w:val="none" w:sz="0" w:space="0" w:color="auto"/>
              </w:divBdr>
            </w:div>
            <w:div w:id="318537208">
              <w:marLeft w:val="0"/>
              <w:marRight w:val="0"/>
              <w:marTop w:val="0"/>
              <w:marBottom w:val="0"/>
              <w:divBdr>
                <w:top w:val="none" w:sz="0" w:space="0" w:color="auto"/>
                <w:left w:val="none" w:sz="0" w:space="0" w:color="auto"/>
                <w:bottom w:val="none" w:sz="0" w:space="0" w:color="auto"/>
                <w:right w:val="none" w:sz="0" w:space="0" w:color="auto"/>
              </w:divBdr>
            </w:div>
            <w:div w:id="553470196">
              <w:marLeft w:val="0"/>
              <w:marRight w:val="0"/>
              <w:marTop w:val="0"/>
              <w:marBottom w:val="0"/>
              <w:divBdr>
                <w:top w:val="none" w:sz="0" w:space="0" w:color="auto"/>
                <w:left w:val="none" w:sz="0" w:space="0" w:color="auto"/>
                <w:bottom w:val="none" w:sz="0" w:space="0" w:color="auto"/>
                <w:right w:val="none" w:sz="0" w:space="0" w:color="auto"/>
              </w:divBdr>
            </w:div>
            <w:div w:id="563640365">
              <w:marLeft w:val="0"/>
              <w:marRight w:val="0"/>
              <w:marTop w:val="0"/>
              <w:marBottom w:val="0"/>
              <w:divBdr>
                <w:top w:val="none" w:sz="0" w:space="0" w:color="auto"/>
                <w:left w:val="none" w:sz="0" w:space="0" w:color="auto"/>
                <w:bottom w:val="none" w:sz="0" w:space="0" w:color="auto"/>
                <w:right w:val="none" w:sz="0" w:space="0" w:color="auto"/>
              </w:divBdr>
            </w:div>
            <w:div w:id="942571267">
              <w:marLeft w:val="0"/>
              <w:marRight w:val="0"/>
              <w:marTop w:val="0"/>
              <w:marBottom w:val="0"/>
              <w:divBdr>
                <w:top w:val="none" w:sz="0" w:space="0" w:color="auto"/>
                <w:left w:val="none" w:sz="0" w:space="0" w:color="auto"/>
                <w:bottom w:val="none" w:sz="0" w:space="0" w:color="auto"/>
                <w:right w:val="none" w:sz="0" w:space="0" w:color="auto"/>
              </w:divBdr>
            </w:div>
            <w:div w:id="975640963">
              <w:marLeft w:val="0"/>
              <w:marRight w:val="0"/>
              <w:marTop w:val="0"/>
              <w:marBottom w:val="0"/>
              <w:divBdr>
                <w:top w:val="none" w:sz="0" w:space="0" w:color="auto"/>
                <w:left w:val="none" w:sz="0" w:space="0" w:color="auto"/>
                <w:bottom w:val="none" w:sz="0" w:space="0" w:color="auto"/>
                <w:right w:val="none" w:sz="0" w:space="0" w:color="auto"/>
              </w:divBdr>
            </w:div>
            <w:div w:id="1031341660">
              <w:marLeft w:val="0"/>
              <w:marRight w:val="0"/>
              <w:marTop w:val="0"/>
              <w:marBottom w:val="0"/>
              <w:divBdr>
                <w:top w:val="none" w:sz="0" w:space="0" w:color="auto"/>
                <w:left w:val="none" w:sz="0" w:space="0" w:color="auto"/>
                <w:bottom w:val="none" w:sz="0" w:space="0" w:color="auto"/>
                <w:right w:val="none" w:sz="0" w:space="0" w:color="auto"/>
              </w:divBdr>
            </w:div>
            <w:div w:id="1285968830">
              <w:marLeft w:val="0"/>
              <w:marRight w:val="0"/>
              <w:marTop w:val="0"/>
              <w:marBottom w:val="0"/>
              <w:divBdr>
                <w:top w:val="none" w:sz="0" w:space="0" w:color="auto"/>
                <w:left w:val="none" w:sz="0" w:space="0" w:color="auto"/>
                <w:bottom w:val="none" w:sz="0" w:space="0" w:color="auto"/>
                <w:right w:val="none" w:sz="0" w:space="0" w:color="auto"/>
              </w:divBdr>
            </w:div>
            <w:div w:id="1413695177">
              <w:marLeft w:val="0"/>
              <w:marRight w:val="0"/>
              <w:marTop w:val="0"/>
              <w:marBottom w:val="0"/>
              <w:divBdr>
                <w:top w:val="none" w:sz="0" w:space="0" w:color="auto"/>
                <w:left w:val="none" w:sz="0" w:space="0" w:color="auto"/>
                <w:bottom w:val="none" w:sz="0" w:space="0" w:color="auto"/>
                <w:right w:val="none" w:sz="0" w:space="0" w:color="auto"/>
              </w:divBdr>
            </w:div>
            <w:div w:id="1429347427">
              <w:marLeft w:val="0"/>
              <w:marRight w:val="0"/>
              <w:marTop w:val="0"/>
              <w:marBottom w:val="0"/>
              <w:divBdr>
                <w:top w:val="none" w:sz="0" w:space="0" w:color="auto"/>
                <w:left w:val="none" w:sz="0" w:space="0" w:color="auto"/>
                <w:bottom w:val="none" w:sz="0" w:space="0" w:color="auto"/>
                <w:right w:val="none" w:sz="0" w:space="0" w:color="auto"/>
              </w:divBdr>
            </w:div>
            <w:div w:id="1477917487">
              <w:marLeft w:val="0"/>
              <w:marRight w:val="0"/>
              <w:marTop w:val="0"/>
              <w:marBottom w:val="0"/>
              <w:divBdr>
                <w:top w:val="none" w:sz="0" w:space="0" w:color="auto"/>
                <w:left w:val="none" w:sz="0" w:space="0" w:color="auto"/>
                <w:bottom w:val="none" w:sz="0" w:space="0" w:color="auto"/>
                <w:right w:val="none" w:sz="0" w:space="0" w:color="auto"/>
              </w:divBdr>
            </w:div>
            <w:div w:id="1841188734">
              <w:marLeft w:val="0"/>
              <w:marRight w:val="0"/>
              <w:marTop w:val="0"/>
              <w:marBottom w:val="0"/>
              <w:divBdr>
                <w:top w:val="none" w:sz="0" w:space="0" w:color="auto"/>
                <w:left w:val="none" w:sz="0" w:space="0" w:color="auto"/>
                <w:bottom w:val="none" w:sz="0" w:space="0" w:color="auto"/>
                <w:right w:val="none" w:sz="0" w:space="0" w:color="auto"/>
              </w:divBdr>
            </w:div>
            <w:div w:id="2100330419">
              <w:marLeft w:val="0"/>
              <w:marRight w:val="0"/>
              <w:marTop w:val="0"/>
              <w:marBottom w:val="0"/>
              <w:divBdr>
                <w:top w:val="none" w:sz="0" w:space="0" w:color="auto"/>
                <w:left w:val="none" w:sz="0" w:space="0" w:color="auto"/>
                <w:bottom w:val="none" w:sz="0" w:space="0" w:color="auto"/>
                <w:right w:val="none" w:sz="0" w:space="0" w:color="auto"/>
              </w:divBdr>
            </w:div>
          </w:divsChild>
        </w:div>
        <w:div w:id="1019312131">
          <w:marLeft w:val="0"/>
          <w:marRight w:val="0"/>
          <w:marTop w:val="0"/>
          <w:marBottom w:val="0"/>
          <w:divBdr>
            <w:top w:val="none" w:sz="0" w:space="0" w:color="auto"/>
            <w:left w:val="none" w:sz="0" w:space="0" w:color="auto"/>
            <w:bottom w:val="none" w:sz="0" w:space="0" w:color="auto"/>
            <w:right w:val="none" w:sz="0" w:space="0" w:color="auto"/>
          </w:divBdr>
        </w:div>
        <w:div w:id="1197963972">
          <w:marLeft w:val="0"/>
          <w:marRight w:val="0"/>
          <w:marTop w:val="0"/>
          <w:marBottom w:val="0"/>
          <w:divBdr>
            <w:top w:val="none" w:sz="0" w:space="0" w:color="auto"/>
            <w:left w:val="none" w:sz="0" w:space="0" w:color="auto"/>
            <w:bottom w:val="none" w:sz="0" w:space="0" w:color="auto"/>
            <w:right w:val="none" w:sz="0" w:space="0" w:color="auto"/>
          </w:divBdr>
        </w:div>
        <w:div w:id="1369142133">
          <w:marLeft w:val="0"/>
          <w:marRight w:val="0"/>
          <w:marTop w:val="0"/>
          <w:marBottom w:val="0"/>
          <w:divBdr>
            <w:top w:val="none" w:sz="0" w:space="0" w:color="auto"/>
            <w:left w:val="none" w:sz="0" w:space="0" w:color="auto"/>
            <w:bottom w:val="none" w:sz="0" w:space="0" w:color="auto"/>
            <w:right w:val="none" w:sz="0" w:space="0" w:color="auto"/>
          </w:divBdr>
        </w:div>
        <w:div w:id="1414625785">
          <w:marLeft w:val="0"/>
          <w:marRight w:val="0"/>
          <w:marTop w:val="0"/>
          <w:marBottom w:val="0"/>
          <w:divBdr>
            <w:top w:val="none" w:sz="0" w:space="0" w:color="auto"/>
            <w:left w:val="none" w:sz="0" w:space="0" w:color="auto"/>
            <w:bottom w:val="none" w:sz="0" w:space="0" w:color="auto"/>
            <w:right w:val="none" w:sz="0" w:space="0" w:color="auto"/>
          </w:divBdr>
        </w:div>
        <w:div w:id="1688167612">
          <w:marLeft w:val="0"/>
          <w:marRight w:val="0"/>
          <w:marTop w:val="0"/>
          <w:marBottom w:val="0"/>
          <w:divBdr>
            <w:top w:val="none" w:sz="0" w:space="0" w:color="auto"/>
            <w:left w:val="none" w:sz="0" w:space="0" w:color="auto"/>
            <w:bottom w:val="none" w:sz="0" w:space="0" w:color="auto"/>
            <w:right w:val="none" w:sz="0" w:space="0" w:color="auto"/>
          </w:divBdr>
        </w:div>
        <w:div w:id="196673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c9bbed-e640-4358-b5d0-e4fdeab7c388" xsi:nil="true"/>
    <lcf76f155ced4ddcb4097134ff3c332f xmlns="a23e9128-ee04-4b27-9029-3f07c60595eb">
      <Terms xmlns="http://schemas.microsoft.com/office/infopath/2007/PartnerControls"/>
    </lcf76f155ced4ddcb4097134ff3c332f>
    <SharedWithUsers xmlns="6bc9bbed-e640-4358-b5d0-e4fdeab7c388">
      <UserInfo>
        <DisplayName/>
        <AccountId xsi:nil="true"/>
        <AccountType/>
      </UserInfo>
    </SharedWithUsers>
    <MediaLengthInSeconds xmlns="a23e9128-ee04-4b27-9029-3f07c60595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3EE855C9C3B4EA90D6E159351817B" ma:contentTypeVersion="15" ma:contentTypeDescription="Create a new document." ma:contentTypeScope="" ma:versionID="b3e7f1b6e0a1617e5f85f5677f224a74">
  <xsd:schema xmlns:xsd="http://www.w3.org/2001/XMLSchema" xmlns:xs="http://www.w3.org/2001/XMLSchema" xmlns:p="http://schemas.microsoft.com/office/2006/metadata/properties" xmlns:ns2="a23e9128-ee04-4b27-9029-3f07c60595eb" xmlns:ns3="6bc9bbed-e640-4358-b5d0-e4fdeab7c388" targetNamespace="http://schemas.microsoft.com/office/2006/metadata/properties" ma:root="true" ma:fieldsID="7d0434181ea81c7070e069f9d95ccd0b" ns2:_="" ns3:_="">
    <xsd:import namespace="a23e9128-ee04-4b27-9029-3f07c60595eb"/>
    <xsd:import namespace="6bc9bbed-e640-4358-b5d0-e4fdeab7c3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9128-ee04-4b27-9029-3f07c6059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5b2418-9866-4f65-8893-00ce0c598a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9bbed-e640-4358-b5d0-e4fdeab7c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4297ed-c82c-4d04-a9e2-b5b33e1db8be}" ma:internalName="TaxCatchAll" ma:showField="CatchAllData" ma:web="6bc9bbed-e640-4358-b5d0-e4fdeab7c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B6636-45D4-4414-BCAF-2BB0653361E0}">
  <ds:schemaRefs>
    <ds:schemaRef ds:uri="http://schemas.microsoft.com/office/2006/metadata/properties"/>
    <ds:schemaRef ds:uri="http://schemas.microsoft.com/office/infopath/2007/PartnerControls"/>
    <ds:schemaRef ds:uri="6bc9bbed-e640-4358-b5d0-e4fdeab7c388"/>
    <ds:schemaRef ds:uri="a23e9128-ee04-4b27-9029-3f07c60595eb"/>
  </ds:schemaRefs>
</ds:datastoreItem>
</file>

<file path=customXml/itemProps2.xml><?xml version="1.0" encoding="utf-8"?>
<ds:datastoreItem xmlns:ds="http://schemas.openxmlformats.org/officeDocument/2006/customXml" ds:itemID="{AB987823-DBDE-45EB-9666-FD5E8E3C4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e9128-ee04-4b27-9029-3f07c60595eb"/>
    <ds:schemaRef ds:uri="6bc9bbed-e640-4358-b5d0-e4fdeab7c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F3660-480A-4D0E-AA67-F6082D1C6313}">
  <ds:schemaRefs>
    <ds:schemaRef ds:uri="http://schemas.microsoft.com/sharepoint/v3/contenttype/forms"/>
  </ds:schemaRefs>
</ds:datastoreItem>
</file>

<file path=customXml/itemProps4.xml><?xml version="1.0" encoding="utf-8"?>
<ds:datastoreItem xmlns:ds="http://schemas.openxmlformats.org/officeDocument/2006/customXml" ds:itemID="{950F7E36-EF9C-4A7F-8156-EEDD898D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1214</Words>
  <Characters>6994</Characters>
  <Application>Microsoft Office Word</Application>
  <DocSecurity>0</DocSecurity>
  <Lines>141</Lines>
  <Paragraphs>62</Paragraphs>
  <ScaleCrop>false</ScaleCrop>
  <Company/>
  <LinksUpToDate>false</LinksUpToDate>
  <CharactersWithSpaces>8213</CharactersWithSpaces>
  <SharedDoc>false</SharedDoc>
  <HLinks>
    <vt:vector size="6" baseType="variant">
      <vt:variant>
        <vt:i4>852075</vt:i4>
      </vt:variant>
      <vt:variant>
        <vt:i4>0</vt:i4>
      </vt:variant>
      <vt:variant>
        <vt:i4>0</vt:i4>
      </vt:variant>
      <vt:variant>
        <vt:i4>5</vt:i4>
      </vt:variant>
      <vt:variant>
        <vt:lpwstr>mailto:recruitment@cnp.org.uk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O'Neill</dc:creator>
  <cp:keywords/>
  <dc:description/>
  <cp:lastModifiedBy>Rose O'Neill</cp:lastModifiedBy>
  <cp:revision>169</cp:revision>
  <cp:lastPrinted>2024-05-29T15:54:00Z</cp:lastPrinted>
  <dcterms:created xsi:type="dcterms:W3CDTF">2026-03-18T17:15:00Z</dcterms:created>
  <dcterms:modified xsi:type="dcterms:W3CDTF">2026-04-23T15:54:00Z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0x010100D333EE855C9C3B4EA90D6E159351817B</vt:lpwstr>
  </property>
  <property fmtid="{D5CDD505-2E9C-101B-9397-08002B2CF9AE}" pid="3" name="Order">
    <vt:r8>1157000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